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D1" w:rsidRPr="00E909E9" w:rsidRDefault="00227FD1" w:rsidP="00F931ED">
      <w:pPr>
        <w:pStyle w:val="a3"/>
        <w:ind w:left="5954"/>
        <w:jc w:val="center"/>
        <w:rPr>
          <w:color w:val="auto"/>
          <w:sz w:val="28"/>
          <w:szCs w:val="28"/>
        </w:rPr>
      </w:pPr>
      <w:r w:rsidRPr="00E909E9">
        <w:rPr>
          <w:color w:val="auto"/>
          <w:sz w:val="28"/>
          <w:szCs w:val="28"/>
        </w:rPr>
        <w:t>ПРИЛОЖЕНИЕ № 1</w:t>
      </w:r>
    </w:p>
    <w:p w:rsidR="00227FD1" w:rsidRPr="00E909E9" w:rsidRDefault="00227FD1" w:rsidP="00F931ED">
      <w:pPr>
        <w:pStyle w:val="a3"/>
        <w:ind w:left="5954"/>
        <w:jc w:val="center"/>
        <w:rPr>
          <w:color w:val="auto"/>
          <w:sz w:val="28"/>
          <w:szCs w:val="28"/>
        </w:rPr>
      </w:pPr>
    </w:p>
    <w:p w:rsidR="00227FD1" w:rsidRPr="00E909E9" w:rsidRDefault="00B019B0" w:rsidP="00F931ED">
      <w:pPr>
        <w:pStyle w:val="a3"/>
        <w:ind w:left="5954"/>
        <w:jc w:val="center"/>
        <w:rPr>
          <w:color w:val="auto"/>
          <w:sz w:val="28"/>
          <w:szCs w:val="28"/>
        </w:rPr>
      </w:pPr>
      <w:r>
        <w:rPr>
          <w:color w:val="auto"/>
          <w:sz w:val="28"/>
          <w:szCs w:val="28"/>
        </w:rPr>
        <w:t>УТВЕРЖДЕН</w:t>
      </w:r>
    </w:p>
    <w:p w:rsidR="00227FD1" w:rsidRPr="00E909E9" w:rsidRDefault="00227FD1" w:rsidP="00F931ED">
      <w:pPr>
        <w:pStyle w:val="a3"/>
        <w:ind w:left="5954"/>
        <w:jc w:val="center"/>
        <w:rPr>
          <w:color w:val="auto"/>
          <w:sz w:val="28"/>
          <w:szCs w:val="28"/>
        </w:rPr>
      </w:pPr>
      <w:r w:rsidRPr="00E909E9">
        <w:rPr>
          <w:color w:val="auto"/>
          <w:sz w:val="28"/>
          <w:szCs w:val="28"/>
        </w:rPr>
        <w:t>постановлением администрации</w:t>
      </w:r>
    </w:p>
    <w:p w:rsidR="00227FD1" w:rsidRPr="00E909E9" w:rsidRDefault="00227FD1" w:rsidP="00F931ED">
      <w:pPr>
        <w:pStyle w:val="a3"/>
        <w:ind w:left="5954"/>
        <w:jc w:val="center"/>
        <w:rPr>
          <w:color w:val="auto"/>
          <w:sz w:val="28"/>
          <w:szCs w:val="28"/>
        </w:rPr>
      </w:pPr>
      <w:r w:rsidRPr="00E909E9">
        <w:rPr>
          <w:color w:val="auto"/>
          <w:sz w:val="28"/>
          <w:szCs w:val="28"/>
        </w:rPr>
        <w:t>муниципального образования</w:t>
      </w:r>
    </w:p>
    <w:p w:rsidR="00227FD1" w:rsidRPr="00E909E9" w:rsidRDefault="00227FD1" w:rsidP="00F931ED">
      <w:pPr>
        <w:pStyle w:val="a3"/>
        <w:ind w:left="5954"/>
        <w:jc w:val="center"/>
        <w:rPr>
          <w:color w:val="auto"/>
          <w:sz w:val="28"/>
          <w:szCs w:val="28"/>
        </w:rPr>
      </w:pPr>
      <w:r w:rsidRPr="00E909E9">
        <w:rPr>
          <w:color w:val="auto"/>
          <w:sz w:val="28"/>
          <w:szCs w:val="28"/>
        </w:rPr>
        <w:t>Туапсинский района</w:t>
      </w:r>
    </w:p>
    <w:p w:rsidR="00227FD1" w:rsidRPr="00E909E9" w:rsidRDefault="00227FD1" w:rsidP="00F931ED">
      <w:pPr>
        <w:pStyle w:val="a3"/>
        <w:ind w:left="5954"/>
        <w:jc w:val="center"/>
        <w:rPr>
          <w:color w:val="auto"/>
          <w:sz w:val="28"/>
          <w:szCs w:val="28"/>
        </w:rPr>
      </w:pPr>
      <w:r w:rsidRPr="00E909E9">
        <w:rPr>
          <w:color w:val="auto"/>
          <w:sz w:val="28"/>
          <w:szCs w:val="28"/>
        </w:rPr>
        <w:t xml:space="preserve">от </w:t>
      </w:r>
      <w:r w:rsidR="00E01672">
        <w:rPr>
          <w:color w:val="auto"/>
          <w:sz w:val="28"/>
          <w:szCs w:val="28"/>
        </w:rPr>
        <w:t>22.11.201</w:t>
      </w:r>
      <w:bookmarkStart w:id="0" w:name="_GoBack"/>
      <w:bookmarkEnd w:id="0"/>
      <w:r w:rsidR="00E01672">
        <w:rPr>
          <w:color w:val="auto"/>
          <w:sz w:val="28"/>
          <w:szCs w:val="28"/>
        </w:rPr>
        <w:t xml:space="preserve">        </w:t>
      </w:r>
      <w:r>
        <w:rPr>
          <w:color w:val="auto"/>
          <w:sz w:val="28"/>
          <w:szCs w:val="28"/>
        </w:rPr>
        <w:t xml:space="preserve"> </w:t>
      </w:r>
      <w:r w:rsidRPr="00E909E9">
        <w:rPr>
          <w:color w:val="auto"/>
          <w:sz w:val="28"/>
          <w:szCs w:val="28"/>
        </w:rPr>
        <w:t xml:space="preserve">№ </w:t>
      </w:r>
      <w:r w:rsidR="00E01672">
        <w:rPr>
          <w:color w:val="auto"/>
          <w:sz w:val="28"/>
          <w:szCs w:val="28"/>
        </w:rPr>
        <w:t>1917</w:t>
      </w:r>
    </w:p>
    <w:p w:rsidR="00227FD1" w:rsidRDefault="00227FD1" w:rsidP="00227FD1">
      <w:pPr>
        <w:pStyle w:val="a3"/>
        <w:jc w:val="center"/>
        <w:rPr>
          <w:sz w:val="28"/>
          <w:szCs w:val="28"/>
        </w:rPr>
      </w:pPr>
    </w:p>
    <w:p w:rsidR="00F931ED" w:rsidRDefault="00F931ED" w:rsidP="00227FD1">
      <w:pPr>
        <w:pStyle w:val="a3"/>
        <w:jc w:val="center"/>
        <w:rPr>
          <w:sz w:val="28"/>
          <w:szCs w:val="28"/>
        </w:rPr>
      </w:pPr>
    </w:p>
    <w:p w:rsidR="00227FD1" w:rsidRDefault="00227FD1" w:rsidP="00F21D75">
      <w:pPr>
        <w:pStyle w:val="a3"/>
        <w:rPr>
          <w:sz w:val="28"/>
          <w:szCs w:val="28"/>
        </w:rPr>
      </w:pPr>
    </w:p>
    <w:p w:rsidR="00227FD1" w:rsidRPr="004E7DF3" w:rsidRDefault="00227FD1" w:rsidP="00227FD1">
      <w:pPr>
        <w:pStyle w:val="a3"/>
        <w:jc w:val="center"/>
        <w:rPr>
          <w:sz w:val="28"/>
          <w:szCs w:val="28"/>
        </w:rPr>
      </w:pPr>
      <w:r w:rsidRPr="004E7DF3">
        <w:rPr>
          <w:b/>
          <w:bCs/>
          <w:sz w:val="28"/>
          <w:szCs w:val="28"/>
        </w:rPr>
        <w:t>ПОРЯДОК</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проведени</w:t>
      </w:r>
      <w:r>
        <w:rPr>
          <w:rFonts w:ascii="Times New Roman" w:hAnsi="Times New Roman"/>
          <w:b/>
          <w:bCs/>
          <w:color w:val="000000"/>
          <w:sz w:val="28"/>
          <w:szCs w:val="28"/>
        </w:rPr>
        <w:t>я</w:t>
      </w:r>
      <w:r w:rsidRPr="005D4340">
        <w:rPr>
          <w:rFonts w:ascii="Times New Roman" w:hAnsi="Times New Roman"/>
          <w:b/>
          <w:bCs/>
          <w:color w:val="000000"/>
          <w:sz w:val="28"/>
          <w:szCs w:val="28"/>
        </w:rPr>
        <w:t xml:space="preserve"> торгов на выполнение </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работ по перемещению задержанных транспортных</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средств на специализированные стоянки и (или)</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по хранению задержанных транспортных средств</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на специализированных стоянках и их возврату</w:t>
      </w:r>
    </w:p>
    <w:p w:rsidR="00227FD1" w:rsidRPr="005D4340" w:rsidRDefault="00227FD1" w:rsidP="00227FD1">
      <w:pPr>
        <w:widowControl w:val="0"/>
        <w:autoSpaceDE w:val="0"/>
        <w:autoSpaceDN w:val="0"/>
        <w:adjustRightInd w:val="0"/>
        <w:spacing w:after="0" w:line="240" w:lineRule="auto"/>
        <w:jc w:val="center"/>
        <w:rPr>
          <w:rFonts w:ascii="Times New Roman" w:hAnsi="Times New Roman"/>
          <w:b/>
          <w:bCs/>
          <w:color w:val="000000"/>
          <w:sz w:val="28"/>
          <w:szCs w:val="28"/>
        </w:rPr>
      </w:pPr>
      <w:r w:rsidRPr="005D4340">
        <w:rPr>
          <w:rFonts w:ascii="Times New Roman" w:hAnsi="Times New Roman"/>
          <w:b/>
          <w:bCs/>
          <w:color w:val="000000"/>
          <w:sz w:val="28"/>
          <w:szCs w:val="28"/>
        </w:rPr>
        <w:t>на территории Туапсинского района</w:t>
      </w:r>
    </w:p>
    <w:p w:rsidR="00227FD1" w:rsidRDefault="00227FD1" w:rsidP="00F931ED">
      <w:pPr>
        <w:pStyle w:val="a3"/>
        <w:rPr>
          <w:sz w:val="28"/>
          <w:szCs w:val="28"/>
        </w:rPr>
      </w:pPr>
    </w:p>
    <w:p w:rsidR="00F931ED" w:rsidRPr="004E7DF3" w:rsidRDefault="00F931ED" w:rsidP="00F931ED">
      <w:pPr>
        <w:pStyle w:val="a3"/>
        <w:rPr>
          <w:sz w:val="28"/>
          <w:szCs w:val="28"/>
        </w:rPr>
      </w:pPr>
    </w:p>
    <w:p w:rsidR="00227FD1" w:rsidRPr="004E7DF3" w:rsidRDefault="00227FD1" w:rsidP="00227FD1">
      <w:pPr>
        <w:pStyle w:val="a3"/>
        <w:jc w:val="center"/>
        <w:rPr>
          <w:sz w:val="28"/>
          <w:szCs w:val="28"/>
        </w:rPr>
      </w:pPr>
      <w:r w:rsidRPr="004E7DF3">
        <w:rPr>
          <w:sz w:val="28"/>
          <w:szCs w:val="28"/>
        </w:rPr>
        <w:t xml:space="preserve">I. Общие положения </w:t>
      </w:r>
    </w:p>
    <w:p w:rsidR="00227FD1" w:rsidRPr="004E7DF3" w:rsidRDefault="00227FD1" w:rsidP="00227FD1">
      <w:pPr>
        <w:pStyle w:val="a3"/>
        <w:jc w:val="both"/>
        <w:rPr>
          <w:sz w:val="28"/>
          <w:szCs w:val="28"/>
        </w:rPr>
      </w:pPr>
    </w:p>
    <w:p w:rsidR="00227FD1" w:rsidRPr="004E7DF3" w:rsidRDefault="00227FD1" w:rsidP="00F931ED">
      <w:pPr>
        <w:pStyle w:val="a3"/>
        <w:ind w:firstLine="709"/>
        <w:jc w:val="both"/>
        <w:rPr>
          <w:sz w:val="28"/>
          <w:szCs w:val="28"/>
        </w:rPr>
      </w:pPr>
      <w:r w:rsidRPr="004E7DF3">
        <w:rPr>
          <w:sz w:val="28"/>
          <w:szCs w:val="28"/>
        </w:rPr>
        <w:t xml:space="preserve">1. Настоящий Порядок проведения торгов по выбору исполнителя (исполнителей) </w:t>
      </w:r>
      <w:r>
        <w:rPr>
          <w:sz w:val="28"/>
          <w:szCs w:val="28"/>
        </w:rPr>
        <w:t>работ</w:t>
      </w:r>
      <w:r w:rsidRPr="004E7DF3">
        <w:rPr>
          <w:sz w:val="28"/>
          <w:szCs w:val="28"/>
        </w:rPr>
        <w:t xml:space="preserve"> </w:t>
      </w:r>
      <w:r>
        <w:rPr>
          <w:sz w:val="28"/>
          <w:szCs w:val="28"/>
        </w:rPr>
        <w:t xml:space="preserve">по </w:t>
      </w:r>
      <w:r>
        <w:rPr>
          <w:bCs/>
          <w:sz w:val="28"/>
          <w:szCs w:val="28"/>
        </w:rPr>
        <w:t>п</w:t>
      </w:r>
      <w:r w:rsidRPr="00942EA6">
        <w:rPr>
          <w:bCs/>
          <w:sz w:val="28"/>
          <w:szCs w:val="28"/>
        </w:rPr>
        <w:t>еремещению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 (далее </w:t>
      </w:r>
      <w:r w:rsidR="00F21D75">
        <w:rPr>
          <w:bCs/>
          <w:sz w:val="28"/>
          <w:szCs w:val="28"/>
        </w:rPr>
        <w:t xml:space="preserve">- </w:t>
      </w:r>
      <w:r>
        <w:rPr>
          <w:bCs/>
          <w:sz w:val="28"/>
          <w:szCs w:val="28"/>
        </w:rPr>
        <w:t>Порядок)</w:t>
      </w:r>
      <w:r w:rsidR="00F21D75">
        <w:rPr>
          <w:bCs/>
          <w:sz w:val="28"/>
          <w:szCs w:val="28"/>
        </w:rPr>
        <w:t xml:space="preserve"> определяет правила организации и проведение вышеуказанных торгов</w:t>
      </w:r>
      <w:r w:rsidRPr="004E7DF3">
        <w:rPr>
          <w:sz w:val="28"/>
          <w:szCs w:val="28"/>
        </w:rPr>
        <w:t>.</w:t>
      </w:r>
    </w:p>
    <w:p w:rsidR="00227FD1" w:rsidRPr="004E7DF3" w:rsidRDefault="00227FD1" w:rsidP="00F931ED">
      <w:pPr>
        <w:pStyle w:val="a3"/>
        <w:ind w:firstLine="709"/>
        <w:jc w:val="both"/>
        <w:rPr>
          <w:sz w:val="28"/>
          <w:szCs w:val="28"/>
        </w:rPr>
      </w:pPr>
      <w:r w:rsidRPr="004E7DF3">
        <w:rPr>
          <w:sz w:val="28"/>
          <w:szCs w:val="28"/>
        </w:rPr>
        <w:t xml:space="preserve">2. Торги по выбору исполнителя (исполнителей) </w:t>
      </w:r>
      <w:r>
        <w:rPr>
          <w:sz w:val="28"/>
          <w:szCs w:val="28"/>
        </w:rPr>
        <w:t>работ</w:t>
      </w:r>
      <w:r w:rsidRPr="004E7DF3">
        <w:rPr>
          <w:sz w:val="28"/>
          <w:szCs w:val="28"/>
        </w:rPr>
        <w:t xml:space="preserve"> </w:t>
      </w:r>
      <w:r>
        <w:rPr>
          <w:sz w:val="28"/>
          <w:szCs w:val="28"/>
        </w:rPr>
        <w:t xml:space="preserve">по </w:t>
      </w:r>
      <w:r>
        <w:rPr>
          <w:bCs/>
          <w:sz w:val="28"/>
          <w:szCs w:val="28"/>
        </w:rPr>
        <w:t>п</w:t>
      </w:r>
      <w:r w:rsidRPr="00942EA6">
        <w:rPr>
          <w:bCs/>
          <w:sz w:val="28"/>
          <w:szCs w:val="28"/>
        </w:rPr>
        <w:t>еремещению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w:t>
      </w:r>
      <w:r w:rsidRPr="004E7DF3">
        <w:rPr>
          <w:sz w:val="28"/>
          <w:szCs w:val="28"/>
        </w:rPr>
        <w:t xml:space="preserve"> проводятся в форме аукциона путем снижения начальной максимальной цены предмета аукциона (базовых уровней тарифов на перемещение и хранение задержанных транспортных средств, </w:t>
      </w:r>
      <w:r w:rsidRPr="00D055B2">
        <w:rPr>
          <w:color w:val="auto"/>
          <w:sz w:val="28"/>
          <w:szCs w:val="28"/>
        </w:rPr>
        <w:t>определенных региональной энергетической комиссией – департамента цен и тарифов Краснодарского края</w:t>
      </w:r>
      <w:r w:rsidRPr="001A24F1">
        <w:rPr>
          <w:color w:val="FF0000"/>
          <w:sz w:val="28"/>
          <w:szCs w:val="28"/>
        </w:rPr>
        <w:t xml:space="preserve"> </w:t>
      </w:r>
      <w:r w:rsidRPr="004E7DF3">
        <w:rPr>
          <w:sz w:val="28"/>
          <w:szCs w:val="28"/>
        </w:rPr>
        <w:t xml:space="preserve">в соответствии с приказом ФАС России от 15 августа 2016 года № 1145/16 </w:t>
      </w:r>
      <w:r>
        <w:rPr>
          <w:sz w:val="28"/>
          <w:szCs w:val="28"/>
        </w:rPr>
        <w:t>«</w:t>
      </w:r>
      <w:r w:rsidRPr="004E7DF3">
        <w:rPr>
          <w:sz w:val="28"/>
          <w:szCs w:val="28"/>
        </w:rPr>
        <w:t>Об утверждении Методических указаний по расчету тарифов на перемещение и хранение задержанных транспортных средств и установлению сроков оплаты</w:t>
      </w:r>
      <w:r>
        <w:rPr>
          <w:sz w:val="28"/>
          <w:szCs w:val="28"/>
        </w:rPr>
        <w:t>»</w:t>
      </w:r>
      <w:r w:rsidRPr="004E7DF3">
        <w:rPr>
          <w:sz w:val="28"/>
          <w:szCs w:val="28"/>
        </w:rPr>
        <w:t xml:space="preserve"> (далее - аукцион) на </w:t>
      </w:r>
      <w:r>
        <w:rPr>
          <w:sz w:val="28"/>
          <w:szCs w:val="28"/>
        </w:rPr>
        <w:t>«</w:t>
      </w:r>
      <w:r w:rsidRPr="004E7DF3">
        <w:rPr>
          <w:sz w:val="28"/>
          <w:szCs w:val="28"/>
        </w:rPr>
        <w:t>шаг аукциона</w:t>
      </w:r>
      <w:r>
        <w:rPr>
          <w:sz w:val="28"/>
          <w:szCs w:val="28"/>
        </w:rPr>
        <w:t>»</w:t>
      </w:r>
      <w:r w:rsidRPr="004E7DF3">
        <w:rPr>
          <w:sz w:val="28"/>
          <w:szCs w:val="28"/>
        </w:rPr>
        <w:t>, указанный в извещении о проведении аукциона.</w:t>
      </w:r>
      <w:r>
        <w:rPr>
          <w:sz w:val="28"/>
          <w:szCs w:val="28"/>
        </w:rPr>
        <w:t xml:space="preserve"> Основанием для проведения является ок</w:t>
      </w:r>
      <w:r w:rsidR="00F931ED">
        <w:rPr>
          <w:sz w:val="28"/>
          <w:szCs w:val="28"/>
        </w:rPr>
        <w:t>ончание срока действия договора</w:t>
      </w:r>
      <w:r>
        <w:rPr>
          <w:sz w:val="28"/>
          <w:szCs w:val="28"/>
        </w:rPr>
        <w:t xml:space="preserve"> на выполнение работ по перемещению задержанных транспортных средств на специализированные стоянки и (или) по хранению задержанных транспортных средств на специализированных стоянках и их возврату на территории Туапсинского района заключенного в соответствии с </w:t>
      </w:r>
      <w:r>
        <w:rPr>
          <w:sz w:val="28"/>
          <w:szCs w:val="28"/>
        </w:rPr>
        <w:lastRenderedPageBreak/>
        <w:t xml:space="preserve">настоящим Порядком или его досрочное расторжение. </w:t>
      </w:r>
    </w:p>
    <w:p w:rsidR="00227FD1" w:rsidRPr="004E7DF3" w:rsidRDefault="00227FD1" w:rsidP="00F931ED">
      <w:pPr>
        <w:pStyle w:val="a3"/>
        <w:ind w:firstLine="709"/>
        <w:jc w:val="both"/>
        <w:rPr>
          <w:sz w:val="28"/>
          <w:szCs w:val="28"/>
        </w:rPr>
      </w:pPr>
      <w:r w:rsidRPr="004E7DF3">
        <w:rPr>
          <w:sz w:val="28"/>
          <w:szCs w:val="28"/>
        </w:rPr>
        <w:t xml:space="preserve">3. Предметом </w:t>
      </w:r>
      <w:r>
        <w:rPr>
          <w:sz w:val="28"/>
          <w:szCs w:val="28"/>
        </w:rPr>
        <w:t>торгов в форме аукциона</w:t>
      </w:r>
      <w:r w:rsidRPr="004E7DF3">
        <w:rPr>
          <w:sz w:val="28"/>
          <w:szCs w:val="28"/>
        </w:rPr>
        <w:t xml:space="preserve"> является </w:t>
      </w:r>
      <w:r>
        <w:rPr>
          <w:sz w:val="28"/>
          <w:szCs w:val="28"/>
        </w:rPr>
        <w:t xml:space="preserve">выполнение работ по </w:t>
      </w:r>
      <w:r>
        <w:rPr>
          <w:bCs/>
          <w:sz w:val="28"/>
          <w:szCs w:val="28"/>
        </w:rPr>
        <w:t>п</w:t>
      </w:r>
      <w:r w:rsidRPr="00942EA6">
        <w:rPr>
          <w:bCs/>
          <w:sz w:val="28"/>
          <w:szCs w:val="28"/>
        </w:rPr>
        <w:t>еремещени</w:t>
      </w:r>
      <w:r>
        <w:rPr>
          <w:bCs/>
          <w:sz w:val="28"/>
          <w:szCs w:val="28"/>
        </w:rPr>
        <w:t>е</w:t>
      </w:r>
      <w:r w:rsidRPr="00942EA6">
        <w:rPr>
          <w:bCs/>
          <w:sz w:val="28"/>
          <w:szCs w:val="28"/>
        </w:rPr>
        <w:t xml:space="preserve">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 </w:t>
      </w:r>
      <w:r w:rsidRPr="004E7DF3">
        <w:rPr>
          <w:sz w:val="28"/>
          <w:szCs w:val="28"/>
        </w:rPr>
        <w:t xml:space="preserve">по тарифам, установленным по результатам аукциона в соответствии с приказом ФАС России от 15 августа 2016 года № 1145/16. </w:t>
      </w:r>
    </w:p>
    <w:p w:rsidR="00227FD1" w:rsidRPr="004E7DF3" w:rsidRDefault="00227FD1" w:rsidP="00F931ED">
      <w:pPr>
        <w:pStyle w:val="a3"/>
        <w:ind w:firstLine="709"/>
        <w:jc w:val="both"/>
        <w:rPr>
          <w:sz w:val="28"/>
          <w:szCs w:val="28"/>
        </w:rPr>
      </w:pPr>
      <w:r w:rsidRPr="004E7DF3">
        <w:rPr>
          <w:sz w:val="28"/>
          <w:szCs w:val="28"/>
        </w:rPr>
        <w:t>4. Аукцион, проводимый в соответствии с настоящим Порядком, является открытым по составу участников.</w:t>
      </w:r>
    </w:p>
    <w:p w:rsidR="00227FD1" w:rsidRPr="004E7DF3" w:rsidRDefault="00227FD1" w:rsidP="00F931ED">
      <w:pPr>
        <w:pStyle w:val="a3"/>
        <w:ind w:firstLine="709"/>
        <w:jc w:val="both"/>
        <w:rPr>
          <w:sz w:val="28"/>
          <w:szCs w:val="28"/>
        </w:rPr>
      </w:pPr>
      <w:r w:rsidRPr="004E7DF3">
        <w:rPr>
          <w:sz w:val="28"/>
          <w:szCs w:val="28"/>
        </w:rPr>
        <w:t xml:space="preserve">5. Организатором аукциона является </w:t>
      </w:r>
      <w:r>
        <w:rPr>
          <w:sz w:val="28"/>
          <w:szCs w:val="28"/>
        </w:rPr>
        <w:t xml:space="preserve">администрация муниципального образования Туапсинский район, в лице управления транспорта и дорожного хозяйства администрации муниципального образования Туапсинский район </w:t>
      </w:r>
      <w:r w:rsidRPr="004E7DF3">
        <w:rPr>
          <w:sz w:val="28"/>
          <w:szCs w:val="28"/>
        </w:rPr>
        <w:t>(далее - организатор аукциона).</w:t>
      </w:r>
    </w:p>
    <w:p w:rsidR="00227FD1" w:rsidRPr="004E7DF3" w:rsidRDefault="00227FD1" w:rsidP="00F931ED">
      <w:pPr>
        <w:pStyle w:val="a3"/>
        <w:ind w:firstLine="709"/>
        <w:jc w:val="both"/>
        <w:rPr>
          <w:sz w:val="28"/>
          <w:szCs w:val="28"/>
        </w:rPr>
      </w:pPr>
      <w:r w:rsidRPr="004E7DF3">
        <w:rPr>
          <w:sz w:val="28"/>
          <w:szCs w:val="28"/>
        </w:rPr>
        <w:t>6. Организатор аукциона:</w:t>
      </w:r>
    </w:p>
    <w:p w:rsidR="00227FD1" w:rsidRPr="004E7DF3" w:rsidRDefault="00227FD1" w:rsidP="00F931ED">
      <w:pPr>
        <w:pStyle w:val="a3"/>
        <w:ind w:firstLine="709"/>
        <w:jc w:val="both"/>
        <w:rPr>
          <w:sz w:val="28"/>
          <w:szCs w:val="28"/>
        </w:rPr>
      </w:pPr>
      <w:r>
        <w:rPr>
          <w:sz w:val="28"/>
          <w:szCs w:val="28"/>
        </w:rPr>
        <w:t>1</w:t>
      </w:r>
      <w:r w:rsidRPr="004E7DF3">
        <w:rPr>
          <w:sz w:val="28"/>
          <w:szCs w:val="28"/>
        </w:rPr>
        <w:t>) определяет порядок, место, дату и время начала и окончания приема заявок на участие в аукционе (далее - заявка) в соответствии с решением о проведении аукциона;</w:t>
      </w:r>
    </w:p>
    <w:p w:rsidR="00227FD1" w:rsidRPr="004E7DF3" w:rsidRDefault="00227FD1" w:rsidP="00F931ED">
      <w:pPr>
        <w:pStyle w:val="a3"/>
        <w:ind w:firstLine="709"/>
        <w:jc w:val="both"/>
        <w:rPr>
          <w:sz w:val="28"/>
          <w:szCs w:val="28"/>
        </w:rPr>
      </w:pPr>
      <w:r>
        <w:rPr>
          <w:sz w:val="28"/>
          <w:szCs w:val="28"/>
        </w:rPr>
        <w:t>2</w:t>
      </w:r>
      <w:r w:rsidRPr="004E7DF3">
        <w:rPr>
          <w:sz w:val="28"/>
          <w:szCs w:val="28"/>
        </w:rPr>
        <w:t>) организует подготовку и публикацию извещения о проведении аукциона, повторном проведении аукциона (при необходимости), признании аукциона несостоявшимся, завершении аукциона;</w:t>
      </w:r>
    </w:p>
    <w:p w:rsidR="00227FD1" w:rsidRPr="004E7DF3" w:rsidRDefault="00227FD1" w:rsidP="00F931ED">
      <w:pPr>
        <w:pStyle w:val="a3"/>
        <w:ind w:firstLine="709"/>
        <w:jc w:val="both"/>
        <w:rPr>
          <w:sz w:val="28"/>
          <w:szCs w:val="28"/>
        </w:rPr>
      </w:pPr>
      <w:r>
        <w:rPr>
          <w:sz w:val="28"/>
          <w:szCs w:val="28"/>
        </w:rPr>
        <w:t>3</w:t>
      </w:r>
      <w:r w:rsidRPr="004E7DF3">
        <w:rPr>
          <w:sz w:val="28"/>
          <w:szCs w:val="28"/>
        </w:rPr>
        <w:t>) дает разъяснения относительно подлежащих представлению документов до окончания установленного срока приема заявок;</w:t>
      </w:r>
    </w:p>
    <w:p w:rsidR="00227FD1" w:rsidRPr="004E7DF3" w:rsidRDefault="00227FD1" w:rsidP="00F931ED">
      <w:pPr>
        <w:pStyle w:val="a3"/>
        <w:ind w:firstLine="709"/>
        <w:jc w:val="both"/>
        <w:rPr>
          <w:sz w:val="28"/>
          <w:szCs w:val="28"/>
        </w:rPr>
      </w:pPr>
      <w:r>
        <w:rPr>
          <w:sz w:val="28"/>
          <w:szCs w:val="28"/>
        </w:rPr>
        <w:t>4</w:t>
      </w:r>
      <w:r w:rsidRPr="004E7DF3">
        <w:rPr>
          <w:sz w:val="28"/>
          <w:szCs w:val="28"/>
        </w:rPr>
        <w:t>) обеспечивает хранение зарегистрированных заявок и прилагаемых к ним документов, а также конфиденциальность содержащихся в них сведений.</w:t>
      </w:r>
    </w:p>
    <w:p w:rsidR="00227FD1" w:rsidRDefault="00227FD1" w:rsidP="00F931ED">
      <w:pPr>
        <w:widowControl w:val="0"/>
        <w:autoSpaceDE w:val="0"/>
        <w:autoSpaceDN w:val="0"/>
        <w:adjustRightInd w:val="0"/>
        <w:spacing w:after="0" w:line="240" w:lineRule="auto"/>
        <w:ind w:firstLine="709"/>
        <w:jc w:val="both"/>
        <w:rPr>
          <w:rFonts w:ascii="Times New Roman" w:hAnsi="Times New Roman"/>
          <w:sz w:val="28"/>
          <w:szCs w:val="28"/>
        </w:rPr>
      </w:pPr>
      <w:r w:rsidRPr="00942EA6">
        <w:rPr>
          <w:rFonts w:ascii="Times New Roman" w:hAnsi="Times New Roman"/>
          <w:sz w:val="28"/>
          <w:szCs w:val="28"/>
        </w:rPr>
        <w:t>7. Создание</w:t>
      </w:r>
      <w:r w:rsidRPr="005D4340">
        <w:rPr>
          <w:rFonts w:ascii="Times New Roman" w:hAnsi="Times New Roman"/>
          <w:sz w:val="28"/>
          <w:szCs w:val="28"/>
        </w:rPr>
        <w:t xml:space="preserve"> комисси</w:t>
      </w:r>
      <w:r>
        <w:rPr>
          <w:sz w:val="28"/>
          <w:szCs w:val="28"/>
        </w:rPr>
        <w:t>и</w:t>
      </w:r>
      <w:r w:rsidRPr="005D4340">
        <w:rPr>
          <w:rFonts w:ascii="Times New Roman" w:hAnsi="Times New Roman"/>
          <w:sz w:val="28"/>
          <w:szCs w:val="28"/>
        </w:rPr>
        <w:t xml:space="preserve"> </w:t>
      </w:r>
      <w:r>
        <w:rPr>
          <w:rFonts w:ascii="Times New Roman" w:hAnsi="Times New Roman"/>
          <w:sz w:val="28"/>
          <w:szCs w:val="28"/>
        </w:rPr>
        <w:t xml:space="preserve">и состав комиссии </w:t>
      </w:r>
      <w:r w:rsidRPr="005D4340">
        <w:rPr>
          <w:rFonts w:ascii="Times New Roman" w:hAnsi="Times New Roman"/>
          <w:sz w:val="28"/>
          <w:szCs w:val="28"/>
        </w:rPr>
        <w:t xml:space="preserve">для проведения </w:t>
      </w:r>
      <w:r w:rsidRPr="00942EA6">
        <w:rPr>
          <w:rFonts w:ascii="Times New Roman" w:hAnsi="Times New Roman"/>
          <w:bCs/>
          <w:color w:val="000000"/>
          <w:sz w:val="28"/>
          <w:szCs w:val="28"/>
        </w:rPr>
        <w:t>торгов на выполнение</w:t>
      </w:r>
      <w:r>
        <w:rPr>
          <w:rFonts w:ascii="Times New Roman" w:hAnsi="Times New Roman"/>
          <w:bCs/>
          <w:color w:val="000000"/>
          <w:sz w:val="28"/>
          <w:szCs w:val="28"/>
        </w:rPr>
        <w:t xml:space="preserve"> </w:t>
      </w:r>
      <w:r w:rsidRPr="00942EA6">
        <w:rPr>
          <w:rFonts w:ascii="Times New Roman" w:hAnsi="Times New Roman"/>
          <w:bCs/>
          <w:color w:val="000000"/>
          <w:sz w:val="28"/>
          <w:szCs w:val="28"/>
        </w:rPr>
        <w:t>работ по</w:t>
      </w:r>
      <w:r>
        <w:rPr>
          <w:rFonts w:ascii="Times New Roman" w:hAnsi="Times New Roman"/>
          <w:bCs/>
          <w:color w:val="000000"/>
          <w:sz w:val="28"/>
          <w:szCs w:val="28"/>
        </w:rPr>
        <w:t xml:space="preserve"> п</w:t>
      </w:r>
      <w:r w:rsidRPr="00942EA6">
        <w:rPr>
          <w:rFonts w:ascii="Times New Roman" w:hAnsi="Times New Roman"/>
          <w:bCs/>
          <w:color w:val="000000"/>
          <w:sz w:val="28"/>
          <w:szCs w:val="28"/>
        </w:rPr>
        <w:t>еремещению задержанных транспортных средств на специализированные стоянки и (или)</w:t>
      </w:r>
      <w:r>
        <w:rPr>
          <w:rFonts w:ascii="Times New Roman" w:hAnsi="Times New Roman"/>
          <w:bCs/>
          <w:color w:val="000000"/>
          <w:sz w:val="28"/>
          <w:szCs w:val="28"/>
        </w:rPr>
        <w:t xml:space="preserve"> </w:t>
      </w:r>
      <w:r w:rsidRPr="00942EA6">
        <w:rPr>
          <w:rFonts w:ascii="Times New Roman" w:hAnsi="Times New Roman"/>
          <w:bCs/>
          <w:color w:val="000000"/>
          <w:sz w:val="28"/>
          <w:szCs w:val="28"/>
        </w:rPr>
        <w:t>по хранению задержанных транспортных средств</w:t>
      </w:r>
      <w:r>
        <w:rPr>
          <w:rFonts w:ascii="Times New Roman" w:hAnsi="Times New Roman"/>
          <w:bCs/>
          <w:color w:val="000000"/>
          <w:sz w:val="28"/>
          <w:szCs w:val="28"/>
        </w:rPr>
        <w:t xml:space="preserve"> </w:t>
      </w:r>
      <w:r w:rsidRPr="00942EA6">
        <w:rPr>
          <w:rFonts w:ascii="Times New Roman" w:hAnsi="Times New Roman"/>
          <w:bCs/>
          <w:color w:val="000000"/>
          <w:sz w:val="28"/>
          <w:szCs w:val="28"/>
        </w:rPr>
        <w:t>на специализированных стоянках и их возврату на территории Туапсинского района</w:t>
      </w:r>
      <w:r w:rsidRPr="005D4340">
        <w:rPr>
          <w:rFonts w:ascii="Times New Roman" w:hAnsi="Times New Roman"/>
          <w:sz w:val="28"/>
          <w:szCs w:val="28"/>
        </w:rPr>
        <w:t xml:space="preserve"> </w:t>
      </w:r>
      <w:r w:rsidRPr="00942EA6">
        <w:rPr>
          <w:rFonts w:ascii="Times New Roman" w:hAnsi="Times New Roman"/>
          <w:sz w:val="28"/>
          <w:szCs w:val="28"/>
        </w:rPr>
        <w:t>(далее - комиссия)</w:t>
      </w:r>
      <w:r>
        <w:rPr>
          <w:rFonts w:ascii="Times New Roman" w:hAnsi="Times New Roman"/>
          <w:sz w:val="28"/>
          <w:szCs w:val="28"/>
        </w:rPr>
        <w:t xml:space="preserve"> определяется нормативно правовым актом администрации муниципального образования Туапсинский район</w:t>
      </w:r>
      <w:r w:rsidRPr="00942EA6">
        <w:rPr>
          <w:rFonts w:ascii="Times New Roman" w:hAnsi="Times New Roman"/>
          <w:sz w:val="28"/>
          <w:szCs w:val="28"/>
        </w:rPr>
        <w:t>.</w:t>
      </w:r>
    </w:p>
    <w:p w:rsidR="00227FD1" w:rsidRPr="004E7DF3" w:rsidRDefault="00227FD1" w:rsidP="00F931ED">
      <w:pPr>
        <w:pStyle w:val="a3"/>
        <w:ind w:firstLine="709"/>
        <w:jc w:val="both"/>
        <w:rPr>
          <w:sz w:val="28"/>
          <w:szCs w:val="28"/>
        </w:rPr>
      </w:pPr>
      <w:r w:rsidRPr="004E7DF3">
        <w:rPr>
          <w:sz w:val="28"/>
          <w:szCs w:val="28"/>
        </w:rPr>
        <w:t>8. Число членов комиссии должно быть не менее пяти человек.</w:t>
      </w:r>
    </w:p>
    <w:p w:rsidR="00227FD1" w:rsidRPr="004E7DF3" w:rsidRDefault="00227FD1" w:rsidP="00F931ED">
      <w:pPr>
        <w:pStyle w:val="a3"/>
        <w:ind w:firstLine="709"/>
        <w:jc w:val="both"/>
        <w:rPr>
          <w:sz w:val="28"/>
          <w:szCs w:val="28"/>
        </w:rPr>
      </w:pPr>
      <w:r w:rsidRPr="004E7DF3">
        <w:rPr>
          <w:sz w:val="28"/>
          <w:szCs w:val="28"/>
        </w:rPr>
        <w:t>9. Членом комиссии не может быть лицо, которое лично (прямо или косвенно) заинтересовано в результате аукциона, а также лицо:</w:t>
      </w:r>
    </w:p>
    <w:p w:rsidR="00227FD1" w:rsidRPr="004E7DF3" w:rsidRDefault="00227FD1" w:rsidP="00F931ED">
      <w:pPr>
        <w:pStyle w:val="a3"/>
        <w:ind w:firstLine="709"/>
        <w:jc w:val="both"/>
        <w:rPr>
          <w:sz w:val="28"/>
          <w:szCs w:val="28"/>
        </w:rPr>
      </w:pPr>
      <w:r w:rsidRPr="004E7DF3">
        <w:rPr>
          <w:sz w:val="28"/>
          <w:szCs w:val="28"/>
        </w:rPr>
        <w:t>которое является родственником участника аукциона или его представителя;</w:t>
      </w:r>
    </w:p>
    <w:p w:rsidR="00227FD1" w:rsidRPr="004E7DF3" w:rsidRDefault="00227FD1" w:rsidP="00F931ED">
      <w:pPr>
        <w:pStyle w:val="a3"/>
        <w:ind w:firstLine="709"/>
        <w:jc w:val="both"/>
        <w:rPr>
          <w:sz w:val="28"/>
          <w:szCs w:val="28"/>
        </w:rPr>
      </w:pPr>
      <w:r w:rsidRPr="004E7DF3">
        <w:rPr>
          <w:sz w:val="28"/>
          <w:szCs w:val="28"/>
        </w:rPr>
        <w:t>которое находится или ранее находилось в служебной или иной зависимости от участника аукциона или его представителя;</w:t>
      </w:r>
    </w:p>
    <w:p w:rsidR="00227FD1" w:rsidRPr="004E7DF3" w:rsidRDefault="00227FD1" w:rsidP="00F931ED">
      <w:pPr>
        <w:pStyle w:val="a3"/>
        <w:ind w:firstLine="709"/>
        <w:jc w:val="both"/>
        <w:rPr>
          <w:sz w:val="28"/>
          <w:szCs w:val="28"/>
        </w:rPr>
      </w:pPr>
      <w:r w:rsidRPr="004E7DF3">
        <w:rPr>
          <w:sz w:val="28"/>
          <w:szCs w:val="28"/>
        </w:rPr>
        <w:t>на которое способны оказывать влияние участники аукциона, в том числе лицо, являющееся участником (акционером) участника аукциона, членом их органов управления.</w:t>
      </w:r>
    </w:p>
    <w:p w:rsidR="00227FD1" w:rsidRPr="004E7DF3" w:rsidRDefault="00227FD1" w:rsidP="00F931ED">
      <w:pPr>
        <w:pStyle w:val="a3"/>
        <w:ind w:firstLine="709"/>
        <w:jc w:val="both"/>
        <w:rPr>
          <w:sz w:val="28"/>
          <w:szCs w:val="28"/>
        </w:rPr>
      </w:pPr>
      <w:r w:rsidRPr="004E7DF3">
        <w:rPr>
          <w:sz w:val="28"/>
          <w:szCs w:val="28"/>
        </w:rPr>
        <w:t>В случае выявления в составе комиссии указанных лиц организатор аукциона обязан незамедлительно заменить их иными лицами.</w:t>
      </w:r>
    </w:p>
    <w:p w:rsidR="00227FD1" w:rsidRPr="004E7DF3" w:rsidRDefault="00227FD1" w:rsidP="00F931ED">
      <w:pPr>
        <w:pStyle w:val="a3"/>
        <w:ind w:firstLine="709"/>
        <w:jc w:val="both"/>
        <w:rPr>
          <w:sz w:val="28"/>
          <w:szCs w:val="28"/>
        </w:rPr>
      </w:pPr>
      <w:r w:rsidRPr="004E7DF3">
        <w:rPr>
          <w:sz w:val="28"/>
          <w:szCs w:val="28"/>
        </w:rPr>
        <w:lastRenderedPageBreak/>
        <w:t>1</w:t>
      </w:r>
      <w:r>
        <w:rPr>
          <w:sz w:val="28"/>
          <w:szCs w:val="28"/>
        </w:rPr>
        <w:t>0</w:t>
      </w:r>
      <w:r w:rsidRPr="004E7DF3">
        <w:rPr>
          <w:sz w:val="28"/>
          <w:szCs w:val="28"/>
        </w:rPr>
        <w:t>. 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отстранении участника аукциона от участия в аукционе.</w:t>
      </w:r>
    </w:p>
    <w:p w:rsidR="00227FD1" w:rsidRPr="004E7DF3" w:rsidRDefault="00227FD1" w:rsidP="00F21D75">
      <w:pPr>
        <w:pStyle w:val="a3"/>
        <w:ind w:firstLine="709"/>
        <w:jc w:val="both"/>
        <w:rPr>
          <w:sz w:val="28"/>
          <w:szCs w:val="28"/>
        </w:rPr>
      </w:pPr>
      <w:r w:rsidRPr="004E7DF3">
        <w:rPr>
          <w:sz w:val="28"/>
          <w:szCs w:val="28"/>
        </w:rPr>
        <w:t>1</w:t>
      </w:r>
      <w:r>
        <w:rPr>
          <w:sz w:val="28"/>
          <w:szCs w:val="28"/>
        </w:rPr>
        <w:t>1</w:t>
      </w:r>
      <w:r w:rsidRPr="004E7DF3">
        <w:rPr>
          <w:sz w:val="28"/>
          <w:szCs w:val="28"/>
        </w:rPr>
        <w:t xml:space="preserve">. Комиссия правомочна осуществлять функции, предусмотренные пунктом 11 настоящего Порядка, если на заседании комиссии присутствует не менее пятидесяти процентов общего числа ее членов. Члены комиссии лично участвуют в заседаниях и подписывают протоколы заседаний комиссии. </w:t>
      </w:r>
    </w:p>
    <w:p w:rsidR="00227FD1" w:rsidRPr="004E7DF3" w:rsidRDefault="00227FD1" w:rsidP="00227FD1">
      <w:pPr>
        <w:pStyle w:val="a3"/>
        <w:ind w:firstLine="300"/>
        <w:jc w:val="both"/>
        <w:rPr>
          <w:sz w:val="28"/>
          <w:szCs w:val="28"/>
        </w:rPr>
      </w:pPr>
    </w:p>
    <w:p w:rsidR="00227FD1" w:rsidRPr="004E7DF3" w:rsidRDefault="00227FD1" w:rsidP="00227FD1">
      <w:pPr>
        <w:pStyle w:val="a3"/>
        <w:jc w:val="center"/>
        <w:rPr>
          <w:sz w:val="28"/>
          <w:szCs w:val="28"/>
        </w:rPr>
      </w:pPr>
      <w:r w:rsidRPr="004E7DF3">
        <w:rPr>
          <w:sz w:val="28"/>
          <w:szCs w:val="28"/>
        </w:rPr>
        <w:t xml:space="preserve">II. Требования к участникам аукциона </w:t>
      </w:r>
    </w:p>
    <w:p w:rsidR="00227FD1" w:rsidRPr="004E7DF3" w:rsidRDefault="00227FD1" w:rsidP="00227FD1">
      <w:pPr>
        <w:pStyle w:val="a3"/>
        <w:jc w:val="both"/>
        <w:rPr>
          <w:sz w:val="28"/>
          <w:szCs w:val="28"/>
        </w:rPr>
      </w:pPr>
    </w:p>
    <w:p w:rsidR="00227FD1" w:rsidRPr="004E7DF3" w:rsidRDefault="00227FD1" w:rsidP="00F931ED">
      <w:pPr>
        <w:pStyle w:val="a3"/>
        <w:ind w:firstLine="709"/>
        <w:jc w:val="both"/>
        <w:rPr>
          <w:sz w:val="28"/>
          <w:szCs w:val="28"/>
        </w:rPr>
      </w:pPr>
      <w:r w:rsidRPr="004E7DF3">
        <w:rPr>
          <w:sz w:val="28"/>
          <w:szCs w:val="28"/>
        </w:rPr>
        <w:t>1</w:t>
      </w:r>
      <w:r>
        <w:rPr>
          <w:sz w:val="28"/>
          <w:szCs w:val="28"/>
        </w:rPr>
        <w:t>2</w:t>
      </w:r>
      <w:r w:rsidRPr="004E7DF3">
        <w:rPr>
          <w:sz w:val="28"/>
          <w:szCs w:val="28"/>
        </w:rPr>
        <w:t>. Участником аукциона может быть юридическое лицо независимо от организационно-правовой формы или индивидуальный предприниматель, зарегистрированные в соответствии с законодательством Российской Федерации.</w:t>
      </w:r>
    </w:p>
    <w:p w:rsidR="00227FD1" w:rsidRPr="004E7DF3" w:rsidRDefault="00227FD1" w:rsidP="00F931ED">
      <w:pPr>
        <w:pStyle w:val="a3"/>
        <w:ind w:firstLine="709"/>
        <w:jc w:val="both"/>
        <w:rPr>
          <w:sz w:val="28"/>
          <w:szCs w:val="28"/>
        </w:rPr>
      </w:pPr>
      <w:r w:rsidRPr="004E7DF3">
        <w:rPr>
          <w:sz w:val="28"/>
          <w:szCs w:val="28"/>
        </w:rPr>
        <w:t>1</w:t>
      </w:r>
      <w:r>
        <w:rPr>
          <w:sz w:val="28"/>
          <w:szCs w:val="28"/>
        </w:rPr>
        <w:t>3</w:t>
      </w:r>
      <w:r w:rsidRPr="004E7DF3">
        <w:rPr>
          <w:sz w:val="28"/>
          <w:szCs w:val="28"/>
        </w:rPr>
        <w:t>. Участник аукциона должен соответствовать следующим требованиям:</w:t>
      </w:r>
    </w:p>
    <w:p w:rsidR="00227FD1" w:rsidRPr="004E7DF3" w:rsidRDefault="00227FD1" w:rsidP="00F931ED">
      <w:pPr>
        <w:pStyle w:val="a3"/>
        <w:ind w:firstLine="709"/>
        <w:jc w:val="both"/>
        <w:rPr>
          <w:sz w:val="28"/>
          <w:szCs w:val="28"/>
        </w:rPr>
      </w:pPr>
      <w:r>
        <w:rPr>
          <w:sz w:val="28"/>
          <w:szCs w:val="28"/>
        </w:rPr>
        <w:t>1</w:t>
      </w:r>
      <w:r w:rsidRPr="004E7DF3">
        <w:rPr>
          <w:sz w:val="28"/>
          <w:szCs w:val="28"/>
        </w:rPr>
        <w:t>) не находится в процессе ликвидации или реорганизации в форме выделения или разделения;</w:t>
      </w:r>
    </w:p>
    <w:p w:rsidR="00227FD1" w:rsidRPr="004E7DF3" w:rsidRDefault="00227FD1" w:rsidP="00F931ED">
      <w:pPr>
        <w:pStyle w:val="a3"/>
        <w:ind w:firstLine="709"/>
        <w:jc w:val="both"/>
        <w:rPr>
          <w:sz w:val="28"/>
          <w:szCs w:val="28"/>
        </w:rPr>
      </w:pPr>
      <w:r>
        <w:rPr>
          <w:sz w:val="28"/>
          <w:szCs w:val="28"/>
        </w:rPr>
        <w:t>2</w:t>
      </w:r>
      <w:r w:rsidRPr="004E7DF3">
        <w:rPr>
          <w:sz w:val="28"/>
          <w:szCs w:val="28"/>
        </w:rPr>
        <w:t>) в отношении участника аукциона не возбуждено дело о банкротстве;</w:t>
      </w:r>
    </w:p>
    <w:p w:rsidR="00227FD1" w:rsidRDefault="00F931ED" w:rsidP="00F931ED">
      <w:pPr>
        <w:pStyle w:val="a3"/>
        <w:ind w:firstLine="709"/>
        <w:jc w:val="both"/>
        <w:rPr>
          <w:sz w:val="28"/>
          <w:szCs w:val="28"/>
        </w:rPr>
      </w:pPr>
      <w:r>
        <w:rPr>
          <w:sz w:val="28"/>
          <w:szCs w:val="28"/>
        </w:rPr>
        <w:t>3</w:t>
      </w:r>
      <w:r w:rsidR="00227FD1" w:rsidRPr="004E7DF3">
        <w:rPr>
          <w:sz w:val="28"/>
          <w:szCs w:val="28"/>
        </w:rPr>
        <w:t>) на имущество участника аукциона не наложен арест и (или) его деятельность не приостановлена;</w:t>
      </w:r>
    </w:p>
    <w:p w:rsidR="00227FD1" w:rsidRPr="004E7DF3" w:rsidRDefault="00F931ED" w:rsidP="00F931ED">
      <w:pPr>
        <w:pStyle w:val="a3"/>
        <w:ind w:firstLine="709"/>
        <w:jc w:val="both"/>
        <w:rPr>
          <w:sz w:val="28"/>
          <w:szCs w:val="28"/>
        </w:rPr>
      </w:pPr>
      <w:r>
        <w:rPr>
          <w:sz w:val="28"/>
          <w:szCs w:val="28"/>
        </w:rPr>
        <w:t>4</w:t>
      </w:r>
      <w:r w:rsidR="00227FD1">
        <w:rPr>
          <w:sz w:val="28"/>
          <w:szCs w:val="28"/>
        </w:rPr>
        <w:t>) отсутствие у участника аукциона задолженности по обязательным платежам в бюджетн</w:t>
      </w:r>
      <w:r w:rsidR="00BF30DC">
        <w:rPr>
          <w:sz w:val="28"/>
          <w:szCs w:val="28"/>
        </w:rPr>
        <w:t>ую</w:t>
      </w:r>
      <w:r w:rsidR="00227FD1">
        <w:rPr>
          <w:sz w:val="28"/>
          <w:szCs w:val="28"/>
        </w:rPr>
        <w:t xml:space="preserve"> систем</w:t>
      </w:r>
      <w:r w:rsidR="00BF30DC">
        <w:rPr>
          <w:sz w:val="28"/>
          <w:szCs w:val="28"/>
        </w:rPr>
        <w:t>у</w:t>
      </w:r>
      <w:r w:rsidR="00227FD1">
        <w:rPr>
          <w:sz w:val="28"/>
          <w:szCs w:val="28"/>
        </w:rPr>
        <w:t xml:space="preserve"> Российской Федерации за последний завершенный отчетный период;</w:t>
      </w:r>
    </w:p>
    <w:p w:rsidR="00227FD1" w:rsidRPr="00C0646B" w:rsidRDefault="00F931ED" w:rsidP="00F931ED">
      <w:pPr>
        <w:pStyle w:val="a3"/>
        <w:ind w:firstLine="709"/>
        <w:jc w:val="both"/>
        <w:rPr>
          <w:color w:val="auto"/>
          <w:sz w:val="28"/>
          <w:szCs w:val="28"/>
        </w:rPr>
      </w:pPr>
      <w:r>
        <w:rPr>
          <w:sz w:val="28"/>
          <w:szCs w:val="28"/>
        </w:rPr>
        <w:t>5</w:t>
      </w:r>
      <w:r w:rsidR="00227FD1" w:rsidRPr="004E7DF3">
        <w:rPr>
          <w:sz w:val="28"/>
          <w:szCs w:val="28"/>
        </w:rPr>
        <w:t xml:space="preserve">) </w:t>
      </w:r>
      <w:r w:rsidR="00227FD1">
        <w:rPr>
          <w:color w:val="auto"/>
          <w:sz w:val="28"/>
          <w:szCs w:val="28"/>
          <w:shd w:val="clear" w:color="auto" w:fill="FFFFFF"/>
        </w:rPr>
        <w:t>принадлежащи</w:t>
      </w:r>
      <w:r w:rsidR="001A6A3B">
        <w:rPr>
          <w:color w:val="auto"/>
          <w:sz w:val="28"/>
          <w:szCs w:val="28"/>
          <w:shd w:val="clear" w:color="auto" w:fill="FFFFFF"/>
        </w:rPr>
        <w:t>е</w:t>
      </w:r>
      <w:r w:rsidR="00227FD1">
        <w:rPr>
          <w:color w:val="auto"/>
          <w:sz w:val="28"/>
          <w:szCs w:val="28"/>
          <w:shd w:val="clear" w:color="auto" w:fill="FFFFFF"/>
        </w:rPr>
        <w:t xml:space="preserve"> на</w:t>
      </w:r>
      <w:r w:rsidR="00227FD1" w:rsidRPr="00C0646B">
        <w:rPr>
          <w:color w:val="auto"/>
          <w:sz w:val="28"/>
          <w:szCs w:val="28"/>
          <w:shd w:val="clear" w:color="auto" w:fill="FFFFFF"/>
        </w:rPr>
        <w:t xml:space="preserve"> прав</w:t>
      </w:r>
      <w:r w:rsidR="00227FD1">
        <w:rPr>
          <w:color w:val="auto"/>
          <w:sz w:val="28"/>
          <w:szCs w:val="28"/>
          <w:shd w:val="clear" w:color="auto" w:fill="FFFFFF"/>
        </w:rPr>
        <w:t>е</w:t>
      </w:r>
      <w:r w:rsidR="00227FD1" w:rsidRPr="00C0646B">
        <w:rPr>
          <w:color w:val="auto"/>
          <w:sz w:val="28"/>
          <w:szCs w:val="28"/>
          <w:shd w:val="clear" w:color="auto" w:fill="FFFFFF"/>
        </w:rPr>
        <w:t xml:space="preserve"> собственности либо ино</w:t>
      </w:r>
      <w:r w:rsidR="00227FD1">
        <w:rPr>
          <w:color w:val="auto"/>
          <w:sz w:val="28"/>
          <w:szCs w:val="28"/>
          <w:shd w:val="clear" w:color="auto" w:fill="FFFFFF"/>
        </w:rPr>
        <w:t>м</w:t>
      </w:r>
      <w:r w:rsidR="00227FD1" w:rsidRPr="00C0646B">
        <w:rPr>
          <w:color w:val="auto"/>
          <w:sz w:val="28"/>
          <w:szCs w:val="28"/>
          <w:shd w:val="clear" w:color="auto" w:fill="FFFFFF"/>
        </w:rPr>
        <w:t xml:space="preserve"> </w:t>
      </w:r>
      <w:r w:rsidR="00227FD1">
        <w:rPr>
          <w:color w:val="auto"/>
          <w:sz w:val="28"/>
          <w:szCs w:val="28"/>
          <w:shd w:val="clear" w:color="auto" w:fill="FFFFFF"/>
        </w:rPr>
        <w:t xml:space="preserve">законном </w:t>
      </w:r>
      <w:r w:rsidR="001A6A3B">
        <w:rPr>
          <w:color w:val="auto"/>
          <w:sz w:val="28"/>
          <w:szCs w:val="28"/>
          <w:shd w:val="clear" w:color="auto" w:fill="FFFFFF"/>
        </w:rPr>
        <w:t>основании</w:t>
      </w:r>
      <w:r w:rsidR="00227FD1" w:rsidRPr="00C0646B">
        <w:rPr>
          <w:color w:val="auto"/>
          <w:sz w:val="28"/>
          <w:szCs w:val="28"/>
          <w:shd w:val="clear" w:color="auto" w:fill="FFFFFF"/>
        </w:rPr>
        <w:t xml:space="preserve"> земельный участок, используемый </w:t>
      </w:r>
      <w:r w:rsidR="00227FD1">
        <w:rPr>
          <w:color w:val="auto"/>
          <w:sz w:val="28"/>
          <w:szCs w:val="28"/>
          <w:shd w:val="clear" w:color="auto" w:fill="FFFFFF"/>
        </w:rPr>
        <w:t xml:space="preserve">или планируемый к использованию </w:t>
      </w:r>
      <w:r w:rsidR="00227FD1" w:rsidRPr="00C0646B">
        <w:rPr>
          <w:color w:val="auto"/>
          <w:sz w:val="28"/>
          <w:szCs w:val="28"/>
          <w:shd w:val="clear" w:color="auto" w:fill="FFFFFF"/>
        </w:rPr>
        <w:t>в качестве специализированной площадки для хранения задержанных транспортных средств</w:t>
      </w:r>
      <w:r w:rsidR="001A6A3B">
        <w:rPr>
          <w:color w:val="auto"/>
          <w:sz w:val="28"/>
          <w:szCs w:val="28"/>
          <w:shd w:val="clear" w:color="auto" w:fill="FFFFFF"/>
        </w:rPr>
        <w:t>,</w:t>
      </w:r>
      <w:r w:rsidR="00227FD1">
        <w:rPr>
          <w:color w:val="auto"/>
          <w:sz w:val="28"/>
          <w:szCs w:val="28"/>
          <w:shd w:val="clear" w:color="auto" w:fill="FFFFFF"/>
        </w:rPr>
        <w:t xml:space="preserve"> </w:t>
      </w:r>
      <w:r w:rsidR="00227FD1" w:rsidRPr="004E7DF3">
        <w:rPr>
          <w:sz w:val="28"/>
          <w:szCs w:val="28"/>
        </w:rPr>
        <w:t xml:space="preserve">и </w:t>
      </w:r>
      <w:r w:rsidR="001A6A3B">
        <w:rPr>
          <w:sz w:val="28"/>
          <w:szCs w:val="28"/>
        </w:rPr>
        <w:t>специализированные транспортные средства (эвакуаторы)</w:t>
      </w:r>
      <w:r w:rsidR="00227FD1">
        <w:rPr>
          <w:sz w:val="28"/>
          <w:szCs w:val="28"/>
        </w:rPr>
        <w:t xml:space="preserve"> соответствую</w:t>
      </w:r>
      <w:r w:rsidR="001A6A3B">
        <w:rPr>
          <w:sz w:val="28"/>
          <w:szCs w:val="28"/>
        </w:rPr>
        <w:t>т</w:t>
      </w:r>
      <w:r w:rsidR="00227FD1">
        <w:rPr>
          <w:sz w:val="28"/>
          <w:szCs w:val="28"/>
        </w:rPr>
        <w:t xml:space="preserve"> требованиям Закона Краснодарского края от </w:t>
      </w:r>
      <w:r w:rsidR="001A6A3B">
        <w:rPr>
          <w:sz w:val="28"/>
          <w:szCs w:val="28"/>
        </w:rPr>
        <w:t>4 июня 2012 года</w:t>
      </w:r>
      <w:r w:rsidR="00227FD1">
        <w:rPr>
          <w:sz w:val="28"/>
          <w:szCs w:val="28"/>
        </w:rPr>
        <w:t xml:space="preserve"> № </w:t>
      </w:r>
      <w:r w:rsidR="00227FD1" w:rsidRPr="005D4340">
        <w:rPr>
          <w:sz w:val="28"/>
          <w:szCs w:val="28"/>
        </w:rPr>
        <w:t xml:space="preserve">2508-КЗ </w:t>
      </w:r>
      <w:r w:rsidR="00227FD1">
        <w:rPr>
          <w:sz w:val="28"/>
          <w:szCs w:val="28"/>
        </w:rPr>
        <w:t>«</w:t>
      </w:r>
      <w:r w:rsidR="00227FD1" w:rsidRPr="005D4340">
        <w:rPr>
          <w:sz w:val="28"/>
          <w:szCs w:val="28"/>
        </w:rPr>
        <w:t>О перемещении задержанных транспортных средств на специализированные стоянки на территории Краснодарского края, об их хранении, оплате расходов на перемещение и хранение и о возврате транспортных средств»</w:t>
      </w:r>
      <w:r w:rsidR="00227FD1" w:rsidRPr="004E7DF3">
        <w:rPr>
          <w:sz w:val="28"/>
          <w:szCs w:val="28"/>
        </w:rPr>
        <w:t>.</w:t>
      </w:r>
    </w:p>
    <w:p w:rsidR="00227FD1" w:rsidRPr="004E7DF3" w:rsidRDefault="00227FD1" w:rsidP="00227FD1">
      <w:pPr>
        <w:pStyle w:val="a3"/>
        <w:ind w:firstLine="300"/>
        <w:jc w:val="both"/>
        <w:rPr>
          <w:sz w:val="28"/>
          <w:szCs w:val="28"/>
        </w:rPr>
      </w:pPr>
    </w:p>
    <w:p w:rsidR="00227FD1" w:rsidRPr="004E7DF3" w:rsidRDefault="00227FD1" w:rsidP="00227FD1">
      <w:pPr>
        <w:pStyle w:val="a3"/>
        <w:jc w:val="center"/>
        <w:rPr>
          <w:sz w:val="28"/>
          <w:szCs w:val="28"/>
        </w:rPr>
      </w:pPr>
      <w:r w:rsidRPr="004E7DF3">
        <w:rPr>
          <w:sz w:val="28"/>
          <w:szCs w:val="28"/>
        </w:rPr>
        <w:t xml:space="preserve">III. Условия допуска к участию в аукционе </w:t>
      </w:r>
    </w:p>
    <w:p w:rsidR="00227FD1" w:rsidRPr="004E7DF3" w:rsidRDefault="00227FD1" w:rsidP="00227FD1">
      <w:pPr>
        <w:pStyle w:val="a3"/>
        <w:ind w:firstLine="300"/>
        <w:jc w:val="both"/>
        <w:rPr>
          <w:sz w:val="28"/>
          <w:szCs w:val="28"/>
        </w:rPr>
      </w:pPr>
    </w:p>
    <w:p w:rsidR="00227FD1" w:rsidRPr="004E7DF3" w:rsidRDefault="00227FD1" w:rsidP="00F931ED">
      <w:pPr>
        <w:pStyle w:val="a3"/>
        <w:ind w:firstLine="709"/>
        <w:jc w:val="both"/>
        <w:rPr>
          <w:sz w:val="28"/>
          <w:szCs w:val="28"/>
        </w:rPr>
      </w:pPr>
      <w:r w:rsidRPr="004E7DF3">
        <w:rPr>
          <w:sz w:val="28"/>
          <w:szCs w:val="28"/>
        </w:rPr>
        <w:t>1</w:t>
      </w:r>
      <w:r>
        <w:rPr>
          <w:sz w:val="28"/>
          <w:szCs w:val="28"/>
        </w:rPr>
        <w:t>4</w:t>
      </w:r>
      <w:r w:rsidRPr="004E7DF3">
        <w:rPr>
          <w:sz w:val="28"/>
          <w:szCs w:val="28"/>
        </w:rPr>
        <w:t xml:space="preserve">. Заявителем может быть юридическое лицо независимо от организационно-правовой формы или индивидуальный предприниматель, зарегистрированные в соответствии с законодательством Российской Федерации, осуществляющие или имеющие намерение осуществлять </w:t>
      </w:r>
      <w:r>
        <w:rPr>
          <w:sz w:val="28"/>
          <w:szCs w:val="28"/>
        </w:rPr>
        <w:t>работы</w:t>
      </w:r>
      <w:r w:rsidRPr="004E7DF3">
        <w:rPr>
          <w:sz w:val="28"/>
          <w:szCs w:val="28"/>
        </w:rPr>
        <w:t xml:space="preserve"> по </w:t>
      </w:r>
      <w:r>
        <w:rPr>
          <w:bCs/>
          <w:sz w:val="28"/>
          <w:szCs w:val="28"/>
        </w:rPr>
        <w:t>п</w:t>
      </w:r>
      <w:r w:rsidRPr="00942EA6">
        <w:rPr>
          <w:bCs/>
          <w:sz w:val="28"/>
          <w:szCs w:val="28"/>
        </w:rPr>
        <w:t>еремещению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w:t>
      </w:r>
      <w:r w:rsidRPr="004E7DF3">
        <w:rPr>
          <w:sz w:val="28"/>
          <w:szCs w:val="28"/>
        </w:rPr>
        <w:t xml:space="preserve"> (далее - заявитель).</w:t>
      </w:r>
    </w:p>
    <w:p w:rsidR="00227FD1" w:rsidRPr="004E7DF3" w:rsidRDefault="00227FD1" w:rsidP="00F931ED">
      <w:pPr>
        <w:pStyle w:val="a3"/>
        <w:ind w:firstLine="709"/>
        <w:jc w:val="both"/>
        <w:rPr>
          <w:sz w:val="28"/>
          <w:szCs w:val="28"/>
        </w:rPr>
      </w:pPr>
      <w:r w:rsidRPr="004E7DF3">
        <w:rPr>
          <w:sz w:val="28"/>
          <w:szCs w:val="28"/>
        </w:rPr>
        <w:t>1</w:t>
      </w:r>
      <w:r>
        <w:rPr>
          <w:sz w:val="28"/>
          <w:szCs w:val="28"/>
        </w:rPr>
        <w:t>5</w:t>
      </w:r>
      <w:r w:rsidRPr="004E7DF3">
        <w:rPr>
          <w:sz w:val="28"/>
          <w:szCs w:val="28"/>
        </w:rPr>
        <w:t>. Заявитель не допускается комиссией к участию в аукционе в случаях:</w:t>
      </w:r>
    </w:p>
    <w:p w:rsidR="00227FD1" w:rsidRPr="004E7DF3" w:rsidRDefault="00227FD1" w:rsidP="00F931ED">
      <w:pPr>
        <w:pStyle w:val="a3"/>
        <w:ind w:firstLine="709"/>
        <w:jc w:val="both"/>
        <w:rPr>
          <w:sz w:val="28"/>
          <w:szCs w:val="28"/>
        </w:rPr>
      </w:pPr>
      <w:r w:rsidRPr="004E7DF3">
        <w:rPr>
          <w:sz w:val="28"/>
          <w:szCs w:val="28"/>
        </w:rPr>
        <w:lastRenderedPageBreak/>
        <w:t xml:space="preserve">1) непредставления документов, определенных пунктами </w:t>
      </w:r>
      <w:r>
        <w:rPr>
          <w:sz w:val="28"/>
          <w:szCs w:val="28"/>
        </w:rPr>
        <w:t>27 и 28</w:t>
      </w:r>
      <w:r w:rsidRPr="004E7DF3">
        <w:rPr>
          <w:sz w:val="28"/>
          <w:szCs w:val="28"/>
        </w:rPr>
        <w:t xml:space="preserve"> настоящего Порядка, либо наличия в таких документах недостоверных сведений;</w:t>
      </w:r>
    </w:p>
    <w:p w:rsidR="00227FD1" w:rsidRPr="004E7DF3" w:rsidRDefault="00227FD1" w:rsidP="00F931ED">
      <w:pPr>
        <w:pStyle w:val="a3"/>
        <w:ind w:firstLine="709"/>
        <w:jc w:val="both"/>
        <w:rPr>
          <w:sz w:val="28"/>
          <w:szCs w:val="28"/>
        </w:rPr>
      </w:pPr>
      <w:r w:rsidRPr="004E7DF3">
        <w:rPr>
          <w:sz w:val="28"/>
          <w:szCs w:val="28"/>
        </w:rPr>
        <w:t>2) несоответствия требованиям, указанным в пункте 1</w:t>
      </w:r>
      <w:r>
        <w:rPr>
          <w:sz w:val="28"/>
          <w:szCs w:val="28"/>
        </w:rPr>
        <w:t>3</w:t>
      </w:r>
      <w:r w:rsidRPr="004E7DF3">
        <w:rPr>
          <w:sz w:val="28"/>
          <w:szCs w:val="28"/>
        </w:rPr>
        <w:t xml:space="preserve"> настоящего Порядка;</w:t>
      </w:r>
    </w:p>
    <w:p w:rsidR="00227FD1" w:rsidRPr="004E7DF3" w:rsidRDefault="00227FD1" w:rsidP="00F931ED">
      <w:pPr>
        <w:pStyle w:val="a3"/>
        <w:ind w:firstLine="709"/>
        <w:jc w:val="both"/>
        <w:rPr>
          <w:sz w:val="28"/>
          <w:szCs w:val="28"/>
        </w:rPr>
      </w:pPr>
      <w:r w:rsidRPr="004E7DF3">
        <w:rPr>
          <w:sz w:val="28"/>
          <w:szCs w:val="28"/>
        </w:rPr>
        <w:t>3) несоответствия заявки на участие в аукционе требованиям документации об аукционе;</w:t>
      </w:r>
    </w:p>
    <w:p w:rsidR="00227FD1" w:rsidRPr="004E7DF3" w:rsidRDefault="00227FD1" w:rsidP="00F931ED">
      <w:pPr>
        <w:pStyle w:val="a3"/>
        <w:ind w:firstLine="709"/>
        <w:jc w:val="both"/>
        <w:rPr>
          <w:sz w:val="28"/>
          <w:szCs w:val="28"/>
        </w:rPr>
      </w:pPr>
      <w:r w:rsidRPr="004E7DF3">
        <w:rPr>
          <w:sz w:val="28"/>
          <w:szCs w:val="28"/>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227FD1" w:rsidRPr="004E7DF3" w:rsidRDefault="00227FD1" w:rsidP="00F931ED">
      <w:pPr>
        <w:pStyle w:val="a3"/>
        <w:ind w:firstLine="709"/>
        <w:jc w:val="both"/>
        <w:rPr>
          <w:sz w:val="28"/>
          <w:szCs w:val="28"/>
        </w:rPr>
      </w:pPr>
      <w:r w:rsidRPr="004E7DF3">
        <w:rPr>
          <w:sz w:val="28"/>
          <w:szCs w:val="28"/>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227FD1" w:rsidRPr="004E7DF3" w:rsidRDefault="00227FD1" w:rsidP="00F931ED">
      <w:pPr>
        <w:pStyle w:val="a3"/>
        <w:ind w:firstLine="709"/>
        <w:jc w:val="both"/>
        <w:rPr>
          <w:sz w:val="28"/>
          <w:szCs w:val="28"/>
        </w:rPr>
      </w:pPr>
      <w:r w:rsidRPr="004E7DF3">
        <w:rPr>
          <w:sz w:val="28"/>
          <w:szCs w:val="28"/>
        </w:rPr>
        <w:t>1</w:t>
      </w:r>
      <w:r>
        <w:rPr>
          <w:sz w:val="28"/>
          <w:szCs w:val="28"/>
        </w:rPr>
        <w:t>6</w:t>
      </w:r>
      <w:r w:rsidRPr="004E7DF3">
        <w:rPr>
          <w:sz w:val="28"/>
          <w:szCs w:val="28"/>
        </w:rPr>
        <w:t>. Отказ в допуске к участию в аукционе по иным основаниям, кроме случаев, указанных в пункте 17 настоящего Порядка, не допускается.</w:t>
      </w:r>
    </w:p>
    <w:p w:rsidR="00227FD1" w:rsidRPr="004E7DF3" w:rsidRDefault="00227FD1" w:rsidP="00F931ED">
      <w:pPr>
        <w:pStyle w:val="a3"/>
        <w:ind w:firstLine="709"/>
        <w:jc w:val="both"/>
        <w:rPr>
          <w:sz w:val="28"/>
          <w:szCs w:val="28"/>
        </w:rPr>
      </w:pPr>
      <w:r w:rsidRPr="004E7DF3">
        <w:rPr>
          <w:sz w:val="28"/>
          <w:szCs w:val="28"/>
        </w:rPr>
        <w:t>1</w:t>
      </w:r>
      <w:r>
        <w:rPr>
          <w:sz w:val="28"/>
          <w:szCs w:val="28"/>
        </w:rPr>
        <w:t>7</w:t>
      </w:r>
      <w:r w:rsidRPr="004E7DF3">
        <w:rPr>
          <w:sz w:val="28"/>
          <w:szCs w:val="28"/>
        </w:rPr>
        <w:t>.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пунктами 2</w:t>
      </w:r>
      <w:r>
        <w:rPr>
          <w:sz w:val="28"/>
          <w:szCs w:val="28"/>
        </w:rPr>
        <w:t>8</w:t>
      </w:r>
      <w:r w:rsidRPr="004E7DF3">
        <w:rPr>
          <w:sz w:val="28"/>
          <w:szCs w:val="28"/>
        </w:rPr>
        <w:t xml:space="preserve"> и </w:t>
      </w:r>
      <w:r>
        <w:rPr>
          <w:sz w:val="28"/>
          <w:szCs w:val="28"/>
        </w:rPr>
        <w:t>29</w:t>
      </w:r>
      <w:r w:rsidRPr="004E7DF3">
        <w:rPr>
          <w:sz w:val="28"/>
          <w:szCs w:val="28"/>
        </w:rPr>
        <w:t xml:space="preserve"> настоящего Порядка, 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w:t>
      </w:r>
      <w:r>
        <w:rPr>
          <w:sz w:val="28"/>
          <w:szCs w:val="28"/>
        </w:rPr>
        <w:t xml:space="preserve"> администрации муниципального образования Туапсинский район </w:t>
      </w:r>
      <w:r w:rsidRPr="004E7DF3">
        <w:rPr>
          <w:sz w:val="28"/>
          <w:szCs w:val="28"/>
        </w:rPr>
        <w:t>www.</w:t>
      </w:r>
      <w:r w:rsidRPr="00CF1D37">
        <w:rPr>
          <w:sz w:val="28"/>
          <w:szCs w:val="28"/>
        </w:rPr>
        <w:t>tuapseregion.ru</w:t>
      </w:r>
      <w:r>
        <w:rPr>
          <w:sz w:val="28"/>
          <w:szCs w:val="28"/>
        </w:rPr>
        <w:t xml:space="preserve"> </w:t>
      </w:r>
      <w:r w:rsidRPr="004E7DF3">
        <w:rPr>
          <w:sz w:val="28"/>
          <w:szCs w:val="28"/>
        </w:rPr>
        <w:t>сети</w:t>
      </w:r>
      <w:r>
        <w:rPr>
          <w:sz w:val="28"/>
          <w:szCs w:val="28"/>
        </w:rPr>
        <w:t xml:space="preserve"> в </w:t>
      </w:r>
      <w:r w:rsidRPr="004E7DF3">
        <w:rPr>
          <w:sz w:val="28"/>
          <w:szCs w:val="28"/>
        </w:rPr>
        <w:t>информационно</w:t>
      </w:r>
      <w:r>
        <w:rPr>
          <w:sz w:val="28"/>
          <w:szCs w:val="28"/>
        </w:rPr>
        <w:t>-телекоммуникационной</w:t>
      </w:r>
      <w:r w:rsidRPr="004E7DF3">
        <w:rPr>
          <w:sz w:val="28"/>
          <w:szCs w:val="28"/>
        </w:rPr>
        <w:t xml:space="preserve"> </w:t>
      </w:r>
      <w:r>
        <w:rPr>
          <w:sz w:val="28"/>
          <w:szCs w:val="28"/>
        </w:rPr>
        <w:t>«</w:t>
      </w:r>
      <w:r w:rsidRPr="004E7DF3">
        <w:rPr>
          <w:sz w:val="28"/>
          <w:szCs w:val="28"/>
        </w:rPr>
        <w:t>Интернет</w:t>
      </w:r>
      <w:r>
        <w:rPr>
          <w:sz w:val="28"/>
          <w:szCs w:val="28"/>
        </w:rPr>
        <w:t>» (далее – официальный сайт)</w:t>
      </w:r>
      <w:r w:rsidRPr="004E7DF3">
        <w:rPr>
          <w:sz w:val="28"/>
          <w:szCs w:val="28"/>
        </w:rPr>
        <w:t xml:space="preserve">, указанном в пункте 20 настоящего Порядка, в срок не позднее </w:t>
      </w:r>
      <w:r>
        <w:rPr>
          <w:sz w:val="28"/>
          <w:szCs w:val="28"/>
        </w:rPr>
        <w:t xml:space="preserve">2 </w:t>
      </w:r>
      <w:r w:rsidRPr="004E7DF3">
        <w:rPr>
          <w:sz w:val="28"/>
          <w:szCs w:val="28"/>
        </w:rPr>
        <w:t>дн</w:t>
      </w:r>
      <w:r>
        <w:rPr>
          <w:sz w:val="28"/>
          <w:szCs w:val="28"/>
        </w:rPr>
        <w:t>ей</w:t>
      </w:r>
      <w:r w:rsidRPr="004E7DF3">
        <w:rPr>
          <w:sz w:val="28"/>
          <w:szCs w:val="28"/>
        </w:rPr>
        <w:t>. При этом в протоколе указываются установленные факты недостоверных сведений.</w:t>
      </w:r>
    </w:p>
    <w:p w:rsidR="00227FD1" w:rsidRPr="004E7DF3" w:rsidRDefault="00227FD1" w:rsidP="00227FD1">
      <w:pPr>
        <w:pStyle w:val="a3"/>
        <w:jc w:val="both"/>
        <w:rPr>
          <w:sz w:val="28"/>
          <w:szCs w:val="28"/>
        </w:rPr>
      </w:pPr>
    </w:p>
    <w:p w:rsidR="00227FD1" w:rsidRPr="004E7DF3" w:rsidRDefault="00227FD1" w:rsidP="00227FD1">
      <w:pPr>
        <w:pStyle w:val="a3"/>
        <w:jc w:val="center"/>
        <w:rPr>
          <w:sz w:val="28"/>
          <w:szCs w:val="28"/>
        </w:rPr>
      </w:pPr>
      <w:r w:rsidRPr="004E7DF3">
        <w:rPr>
          <w:sz w:val="28"/>
          <w:szCs w:val="28"/>
        </w:rPr>
        <w:t xml:space="preserve">IV. Извещение о проведении аукциона. Документация об аукционе </w:t>
      </w:r>
    </w:p>
    <w:p w:rsidR="00227FD1" w:rsidRPr="004E7DF3" w:rsidRDefault="00227FD1" w:rsidP="00227FD1">
      <w:pPr>
        <w:pStyle w:val="a3"/>
        <w:ind w:firstLine="300"/>
        <w:jc w:val="both"/>
        <w:rPr>
          <w:sz w:val="28"/>
          <w:szCs w:val="28"/>
        </w:rPr>
      </w:pPr>
    </w:p>
    <w:p w:rsidR="00227FD1" w:rsidRPr="004E7DF3" w:rsidRDefault="00227FD1" w:rsidP="00AF6D61">
      <w:pPr>
        <w:pStyle w:val="a3"/>
        <w:ind w:firstLine="709"/>
        <w:jc w:val="both"/>
        <w:rPr>
          <w:sz w:val="28"/>
          <w:szCs w:val="28"/>
        </w:rPr>
      </w:pPr>
      <w:r>
        <w:rPr>
          <w:sz w:val="28"/>
          <w:szCs w:val="28"/>
        </w:rPr>
        <w:t>18</w:t>
      </w:r>
      <w:r w:rsidRPr="004E7DF3">
        <w:rPr>
          <w:sz w:val="28"/>
          <w:szCs w:val="28"/>
        </w:rPr>
        <w:t xml:space="preserve">. Извещение о проведении аукциона размещается на официальном сайте не менее чем за тридцать дней до </w:t>
      </w:r>
      <w:r>
        <w:rPr>
          <w:sz w:val="28"/>
          <w:szCs w:val="28"/>
        </w:rPr>
        <w:t>даты проведения аукциона</w:t>
      </w:r>
      <w:r w:rsidRPr="004E7DF3">
        <w:rPr>
          <w:sz w:val="28"/>
          <w:szCs w:val="28"/>
        </w:rPr>
        <w:t>.</w:t>
      </w:r>
    </w:p>
    <w:p w:rsidR="00227FD1" w:rsidRPr="004E7DF3" w:rsidRDefault="00227FD1" w:rsidP="00AF6D61">
      <w:pPr>
        <w:pStyle w:val="a3"/>
        <w:ind w:firstLine="709"/>
        <w:jc w:val="both"/>
        <w:rPr>
          <w:sz w:val="28"/>
          <w:szCs w:val="28"/>
        </w:rPr>
      </w:pPr>
      <w:r>
        <w:rPr>
          <w:sz w:val="28"/>
          <w:szCs w:val="28"/>
        </w:rPr>
        <w:t>19</w:t>
      </w:r>
      <w:r w:rsidRPr="004E7DF3">
        <w:rPr>
          <w:sz w:val="28"/>
          <w:szCs w:val="28"/>
        </w:rPr>
        <w:t>. В извещении о проведении аукциона указываются:</w:t>
      </w:r>
    </w:p>
    <w:p w:rsidR="00227FD1" w:rsidRPr="004E7DF3" w:rsidRDefault="00227FD1" w:rsidP="00AF6D61">
      <w:pPr>
        <w:pStyle w:val="a3"/>
        <w:ind w:firstLine="709"/>
        <w:jc w:val="both"/>
        <w:rPr>
          <w:sz w:val="28"/>
          <w:szCs w:val="28"/>
        </w:rPr>
      </w:pPr>
      <w:r>
        <w:rPr>
          <w:sz w:val="28"/>
          <w:szCs w:val="28"/>
        </w:rPr>
        <w:t>1</w:t>
      </w:r>
      <w:r w:rsidRPr="004E7DF3">
        <w:rPr>
          <w:sz w:val="28"/>
          <w:szCs w:val="28"/>
        </w:rPr>
        <w:t>) наименование организатора аукциона, его место нахождения и номера телефонов;</w:t>
      </w:r>
    </w:p>
    <w:p w:rsidR="00227FD1" w:rsidRPr="004E7DF3" w:rsidRDefault="00227FD1" w:rsidP="00AF6D61">
      <w:pPr>
        <w:pStyle w:val="a3"/>
        <w:ind w:firstLine="709"/>
        <w:jc w:val="both"/>
        <w:rPr>
          <w:sz w:val="28"/>
          <w:szCs w:val="28"/>
        </w:rPr>
      </w:pPr>
      <w:r>
        <w:rPr>
          <w:sz w:val="28"/>
          <w:szCs w:val="28"/>
        </w:rPr>
        <w:t>2</w:t>
      </w:r>
      <w:r w:rsidRPr="004E7DF3">
        <w:rPr>
          <w:sz w:val="28"/>
          <w:szCs w:val="28"/>
        </w:rPr>
        <w:t>) сведения о предмете аукциона;</w:t>
      </w:r>
    </w:p>
    <w:p w:rsidR="00227FD1" w:rsidRPr="004E7DF3" w:rsidRDefault="00AF6D61" w:rsidP="00AF6D61">
      <w:pPr>
        <w:pStyle w:val="a3"/>
        <w:ind w:firstLine="709"/>
        <w:jc w:val="both"/>
        <w:rPr>
          <w:sz w:val="28"/>
          <w:szCs w:val="28"/>
        </w:rPr>
      </w:pPr>
      <w:r>
        <w:rPr>
          <w:sz w:val="28"/>
          <w:szCs w:val="28"/>
        </w:rPr>
        <w:t>3</w:t>
      </w:r>
      <w:r w:rsidR="00227FD1" w:rsidRPr="004E7DF3">
        <w:rPr>
          <w:sz w:val="28"/>
          <w:szCs w:val="28"/>
        </w:rPr>
        <w:t>) информация о том, что торги проводятся в форме аукциона путем снижения начальной максимальной цены предмета аукциона;</w:t>
      </w:r>
    </w:p>
    <w:p w:rsidR="00227FD1" w:rsidRPr="004E7DF3" w:rsidRDefault="00AF6D61" w:rsidP="00AF6D61">
      <w:pPr>
        <w:pStyle w:val="a3"/>
        <w:ind w:firstLine="709"/>
        <w:jc w:val="both"/>
        <w:rPr>
          <w:sz w:val="28"/>
          <w:szCs w:val="28"/>
        </w:rPr>
      </w:pPr>
      <w:r>
        <w:rPr>
          <w:sz w:val="28"/>
          <w:szCs w:val="28"/>
        </w:rPr>
        <w:t>4</w:t>
      </w:r>
      <w:r w:rsidR="00227FD1" w:rsidRPr="004E7DF3">
        <w:rPr>
          <w:sz w:val="28"/>
          <w:szCs w:val="28"/>
        </w:rPr>
        <w:t>) информация о том, что аукцион является открытым;</w:t>
      </w:r>
    </w:p>
    <w:p w:rsidR="00227FD1" w:rsidRPr="004E7DF3" w:rsidRDefault="00AF6D61" w:rsidP="00AF6D61">
      <w:pPr>
        <w:pStyle w:val="a3"/>
        <w:ind w:firstLine="709"/>
        <w:jc w:val="both"/>
        <w:rPr>
          <w:sz w:val="28"/>
          <w:szCs w:val="28"/>
        </w:rPr>
      </w:pPr>
      <w:r>
        <w:rPr>
          <w:sz w:val="28"/>
          <w:szCs w:val="28"/>
        </w:rPr>
        <w:t>5</w:t>
      </w:r>
      <w:r w:rsidR="00227FD1" w:rsidRPr="004E7DF3">
        <w:rPr>
          <w:sz w:val="28"/>
          <w:szCs w:val="28"/>
        </w:rPr>
        <w:t>) начальная максимальная цена предмета аукциона и величина понижения начальной цены (</w:t>
      </w:r>
      <w:r w:rsidR="00227FD1">
        <w:rPr>
          <w:sz w:val="28"/>
          <w:szCs w:val="28"/>
        </w:rPr>
        <w:t>«</w:t>
      </w:r>
      <w:r w:rsidR="00227FD1" w:rsidRPr="004E7DF3">
        <w:rPr>
          <w:sz w:val="28"/>
          <w:szCs w:val="28"/>
        </w:rPr>
        <w:t>шаг аукциона</w:t>
      </w:r>
      <w:r w:rsidR="00227FD1">
        <w:rPr>
          <w:sz w:val="28"/>
          <w:szCs w:val="28"/>
        </w:rPr>
        <w:t>»</w:t>
      </w:r>
      <w:r w:rsidR="00227FD1" w:rsidRPr="004E7DF3">
        <w:rPr>
          <w:sz w:val="28"/>
          <w:szCs w:val="28"/>
        </w:rPr>
        <w:t>);</w:t>
      </w:r>
    </w:p>
    <w:p w:rsidR="00227FD1" w:rsidRPr="004E7DF3" w:rsidRDefault="00AF6D61" w:rsidP="00AF6D61">
      <w:pPr>
        <w:pStyle w:val="a3"/>
        <w:ind w:firstLine="709"/>
        <w:jc w:val="both"/>
        <w:rPr>
          <w:sz w:val="28"/>
          <w:szCs w:val="28"/>
        </w:rPr>
      </w:pPr>
      <w:r>
        <w:rPr>
          <w:sz w:val="28"/>
          <w:szCs w:val="28"/>
        </w:rPr>
        <w:t>6</w:t>
      </w:r>
      <w:r w:rsidR="00227FD1" w:rsidRPr="004E7DF3">
        <w:rPr>
          <w:sz w:val="28"/>
          <w:szCs w:val="28"/>
        </w:rPr>
        <w:t xml:space="preserve">) срок, место и порядок предоставления документации об аукционе, электронный адрес официального сайта, на котором размещена документация об </w:t>
      </w:r>
      <w:r w:rsidR="00227FD1" w:rsidRPr="004E7DF3">
        <w:rPr>
          <w:sz w:val="28"/>
          <w:szCs w:val="28"/>
        </w:rPr>
        <w:lastRenderedPageBreak/>
        <w:t>аукционе, размер, порядок и сроки внесения платы, взимаемой за предоставление документации об аукционе, если такая плата установлена;</w:t>
      </w:r>
    </w:p>
    <w:p w:rsidR="00227FD1" w:rsidRPr="004E7DF3" w:rsidRDefault="00AF6D61" w:rsidP="00AF6D61">
      <w:pPr>
        <w:pStyle w:val="a3"/>
        <w:ind w:firstLine="709"/>
        <w:jc w:val="both"/>
        <w:rPr>
          <w:sz w:val="28"/>
          <w:szCs w:val="28"/>
        </w:rPr>
      </w:pPr>
      <w:r>
        <w:rPr>
          <w:sz w:val="28"/>
          <w:szCs w:val="28"/>
        </w:rPr>
        <w:t>7</w:t>
      </w:r>
      <w:r w:rsidR="00227FD1" w:rsidRPr="004E7DF3">
        <w:rPr>
          <w:sz w:val="28"/>
          <w:szCs w:val="28"/>
        </w:rPr>
        <w:t>) адрес места приема заявок, дата, время (в часах, минутах) начала и окончания приема заявок и прилагаемых к ним документов;</w:t>
      </w:r>
    </w:p>
    <w:p w:rsidR="00227FD1" w:rsidRPr="004E7DF3" w:rsidRDefault="00AF6D61" w:rsidP="00AF6D61">
      <w:pPr>
        <w:pStyle w:val="a3"/>
        <w:ind w:firstLine="709"/>
        <w:jc w:val="both"/>
        <w:rPr>
          <w:sz w:val="28"/>
          <w:szCs w:val="28"/>
        </w:rPr>
      </w:pPr>
      <w:r>
        <w:rPr>
          <w:sz w:val="28"/>
          <w:szCs w:val="28"/>
        </w:rPr>
        <w:t>8</w:t>
      </w:r>
      <w:r w:rsidR="00227FD1" w:rsidRPr="004E7DF3">
        <w:rPr>
          <w:sz w:val="28"/>
          <w:szCs w:val="28"/>
        </w:rPr>
        <w:t>) дата, время (в часах, минутах), место проведения аукциона  и подведения его итогов;</w:t>
      </w:r>
    </w:p>
    <w:p w:rsidR="00227FD1" w:rsidRDefault="00AF6D61" w:rsidP="00AF6D61">
      <w:pPr>
        <w:pStyle w:val="a3"/>
        <w:ind w:firstLine="709"/>
        <w:jc w:val="both"/>
        <w:rPr>
          <w:sz w:val="28"/>
          <w:szCs w:val="28"/>
        </w:rPr>
      </w:pPr>
      <w:r>
        <w:rPr>
          <w:sz w:val="28"/>
          <w:szCs w:val="28"/>
        </w:rPr>
        <w:t>9</w:t>
      </w:r>
      <w:r w:rsidR="00227FD1" w:rsidRPr="004E7DF3">
        <w:rPr>
          <w:sz w:val="28"/>
          <w:szCs w:val="28"/>
        </w:rPr>
        <w:t>) способ уведомления об итогах аукциона</w:t>
      </w:r>
      <w:r w:rsidR="00227FD1">
        <w:rPr>
          <w:sz w:val="28"/>
          <w:szCs w:val="28"/>
        </w:rPr>
        <w:t>;</w:t>
      </w:r>
    </w:p>
    <w:p w:rsidR="00227FD1" w:rsidRPr="004E7DF3" w:rsidRDefault="00227FD1" w:rsidP="00AF6D61">
      <w:pPr>
        <w:pStyle w:val="a3"/>
        <w:ind w:firstLine="709"/>
        <w:jc w:val="both"/>
        <w:rPr>
          <w:sz w:val="28"/>
          <w:szCs w:val="28"/>
        </w:rPr>
      </w:pPr>
      <w:r w:rsidRPr="004E7DF3">
        <w:rPr>
          <w:sz w:val="28"/>
          <w:szCs w:val="28"/>
        </w:rPr>
        <w:t>2</w:t>
      </w:r>
      <w:r>
        <w:rPr>
          <w:sz w:val="28"/>
          <w:szCs w:val="28"/>
        </w:rPr>
        <w:t>0</w:t>
      </w:r>
      <w:r w:rsidRPr="004E7DF3">
        <w:rPr>
          <w:sz w:val="28"/>
          <w:szCs w:val="28"/>
        </w:rPr>
        <w:t xml:space="preserve">. Документация об аукционе утверждается </w:t>
      </w:r>
      <w:r>
        <w:rPr>
          <w:sz w:val="28"/>
          <w:szCs w:val="28"/>
        </w:rPr>
        <w:t>нормативно правовым актом администрации муниципального образования Туапсинский район</w:t>
      </w:r>
      <w:r w:rsidRPr="004E7DF3">
        <w:rPr>
          <w:sz w:val="28"/>
          <w:szCs w:val="28"/>
        </w:rPr>
        <w:t>.</w:t>
      </w:r>
    </w:p>
    <w:p w:rsidR="00227FD1" w:rsidRPr="004E7DF3" w:rsidRDefault="00227FD1" w:rsidP="00AF6D61">
      <w:pPr>
        <w:pStyle w:val="a3"/>
        <w:ind w:firstLine="709"/>
        <w:jc w:val="both"/>
        <w:rPr>
          <w:sz w:val="28"/>
          <w:szCs w:val="28"/>
        </w:rPr>
      </w:pPr>
      <w:r w:rsidRPr="004E7DF3">
        <w:rPr>
          <w:sz w:val="28"/>
          <w:szCs w:val="28"/>
        </w:rPr>
        <w:t>2</w:t>
      </w:r>
      <w:r>
        <w:rPr>
          <w:sz w:val="28"/>
          <w:szCs w:val="28"/>
        </w:rPr>
        <w:t>1</w:t>
      </w:r>
      <w:r w:rsidRPr="004E7DF3">
        <w:rPr>
          <w:sz w:val="28"/>
          <w:szCs w:val="28"/>
        </w:rPr>
        <w:t>. Документация об аукционе кроме сведений, указанных в извещении о проведении аукциона, должна содержать следующие сведения:</w:t>
      </w:r>
    </w:p>
    <w:p w:rsidR="00227FD1" w:rsidRPr="004E7DF3" w:rsidRDefault="00227FD1" w:rsidP="00AF6D61">
      <w:pPr>
        <w:pStyle w:val="a3"/>
        <w:ind w:firstLine="709"/>
        <w:jc w:val="both"/>
        <w:rPr>
          <w:sz w:val="28"/>
          <w:szCs w:val="28"/>
        </w:rPr>
      </w:pPr>
      <w:r>
        <w:rPr>
          <w:sz w:val="28"/>
          <w:szCs w:val="28"/>
        </w:rPr>
        <w:t>1</w:t>
      </w:r>
      <w:r w:rsidRPr="004E7DF3">
        <w:rPr>
          <w:sz w:val="28"/>
          <w:szCs w:val="28"/>
        </w:rPr>
        <w:t>) требования к содержанию и соблюдению фор</w:t>
      </w:r>
      <w:r w:rsidR="00FF79DC">
        <w:rPr>
          <w:sz w:val="28"/>
          <w:szCs w:val="28"/>
        </w:rPr>
        <w:t>мы заявки на участие в аукционе;</w:t>
      </w:r>
    </w:p>
    <w:p w:rsidR="00227FD1" w:rsidRPr="004E7DF3" w:rsidRDefault="00227FD1" w:rsidP="00AF6D61">
      <w:pPr>
        <w:pStyle w:val="a3"/>
        <w:ind w:firstLine="709"/>
        <w:jc w:val="both"/>
        <w:rPr>
          <w:sz w:val="28"/>
          <w:szCs w:val="28"/>
        </w:rPr>
      </w:pPr>
      <w:r>
        <w:rPr>
          <w:sz w:val="28"/>
          <w:szCs w:val="28"/>
        </w:rPr>
        <w:t>2</w:t>
      </w:r>
      <w:r w:rsidRPr="004E7DF3">
        <w:rPr>
          <w:sz w:val="28"/>
          <w:szCs w:val="28"/>
        </w:rPr>
        <w:t>) требования к участнику аукциона в соответствии с настоящим Порядком;</w:t>
      </w:r>
    </w:p>
    <w:p w:rsidR="00227FD1" w:rsidRPr="004E7DF3" w:rsidRDefault="00227FD1" w:rsidP="00AF6D61">
      <w:pPr>
        <w:pStyle w:val="a3"/>
        <w:ind w:firstLine="709"/>
        <w:jc w:val="both"/>
        <w:rPr>
          <w:sz w:val="28"/>
          <w:szCs w:val="28"/>
        </w:rPr>
      </w:pPr>
      <w:r>
        <w:rPr>
          <w:sz w:val="28"/>
          <w:szCs w:val="28"/>
        </w:rPr>
        <w:t>3</w:t>
      </w:r>
      <w:r w:rsidRPr="004E7DF3">
        <w:rPr>
          <w:sz w:val="28"/>
          <w:szCs w:val="28"/>
        </w:rPr>
        <w:t>) порядок отзыва заявок на участие в аукционе и внесения в них изменений;</w:t>
      </w:r>
    </w:p>
    <w:p w:rsidR="00227FD1" w:rsidRPr="004E7DF3" w:rsidRDefault="00227FD1" w:rsidP="00AF6D61">
      <w:pPr>
        <w:pStyle w:val="a3"/>
        <w:ind w:firstLine="709"/>
        <w:jc w:val="both"/>
        <w:rPr>
          <w:sz w:val="28"/>
          <w:szCs w:val="28"/>
        </w:rPr>
      </w:pPr>
      <w:r>
        <w:rPr>
          <w:sz w:val="28"/>
          <w:szCs w:val="28"/>
        </w:rPr>
        <w:t>4</w:t>
      </w:r>
      <w:r w:rsidRPr="004E7DF3">
        <w:rPr>
          <w:sz w:val="28"/>
          <w:szCs w:val="28"/>
        </w:rPr>
        <w:t>) формы, порядок, срок предоставления заявителям разъяснений положений документации об аукционе.</w:t>
      </w:r>
    </w:p>
    <w:p w:rsidR="00227FD1" w:rsidRPr="004E7DF3" w:rsidRDefault="00227FD1" w:rsidP="00AF6D61">
      <w:pPr>
        <w:pStyle w:val="a3"/>
        <w:ind w:firstLine="709"/>
        <w:jc w:val="both"/>
        <w:rPr>
          <w:sz w:val="28"/>
          <w:szCs w:val="28"/>
        </w:rPr>
      </w:pPr>
      <w:r w:rsidRPr="004E7DF3">
        <w:rPr>
          <w:sz w:val="28"/>
          <w:szCs w:val="28"/>
        </w:rPr>
        <w:t>2</w:t>
      </w:r>
      <w:r>
        <w:rPr>
          <w:sz w:val="28"/>
          <w:szCs w:val="28"/>
        </w:rPr>
        <w:t>2</w:t>
      </w:r>
      <w:r w:rsidRPr="004E7DF3">
        <w:rPr>
          <w:sz w:val="28"/>
          <w:szCs w:val="28"/>
        </w:rPr>
        <w:t>. Сведения, содержащиеся в документации об аукционе, должны соответствовать сведениям, указанным в извещении о проведении аукциона.</w:t>
      </w:r>
    </w:p>
    <w:p w:rsidR="00227FD1" w:rsidRDefault="00227FD1" w:rsidP="00AF6D61">
      <w:pPr>
        <w:pStyle w:val="a3"/>
        <w:ind w:firstLine="709"/>
        <w:jc w:val="both"/>
        <w:rPr>
          <w:sz w:val="28"/>
          <w:szCs w:val="28"/>
        </w:rPr>
      </w:pPr>
      <w:r w:rsidRPr="004E7DF3">
        <w:rPr>
          <w:sz w:val="28"/>
          <w:szCs w:val="28"/>
        </w:rPr>
        <w:t>2</w:t>
      </w:r>
      <w:r>
        <w:rPr>
          <w:sz w:val="28"/>
          <w:szCs w:val="28"/>
        </w:rPr>
        <w:t>3</w:t>
      </w:r>
      <w:r w:rsidRPr="004E7DF3">
        <w:rPr>
          <w:sz w:val="28"/>
          <w:szCs w:val="28"/>
        </w:rPr>
        <w:t xml:space="preserve">. Документация об аукционе размещается на официальном сайте одновременно с извещением о проведении аукциона. </w:t>
      </w:r>
    </w:p>
    <w:p w:rsidR="00227FD1" w:rsidRPr="004E7DF3" w:rsidRDefault="00227FD1" w:rsidP="00AF6D61">
      <w:pPr>
        <w:pStyle w:val="a3"/>
        <w:ind w:firstLine="709"/>
        <w:jc w:val="both"/>
        <w:rPr>
          <w:sz w:val="28"/>
          <w:szCs w:val="28"/>
        </w:rPr>
      </w:pPr>
      <w:r w:rsidRPr="004E7DF3">
        <w:rPr>
          <w:sz w:val="28"/>
          <w:szCs w:val="28"/>
        </w:rPr>
        <w:t>2</w:t>
      </w:r>
      <w:r>
        <w:rPr>
          <w:sz w:val="28"/>
          <w:szCs w:val="28"/>
        </w:rPr>
        <w:t>4</w:t>
      </w:r>
      <w:r w:rsidRPr="004E7DF3">
        <w:rPr>
          <w:sz w:val="28"/>
          <w:szCs w:val="28"/>
        </w:rPr>
        <w:t>. Организатор аукциона на основании заявления любого заинтересованного лица, поданного в письменной форме, в течение 2 рабочих дней со дня получения соответствующего заявления обязан предоставить заявителю документацию об аукционе в порядке, указанном в извещении о проведении аукциона. При этом документация об аукционе предоставляется в письменной форме, за исключением случаев предоставления документации об аукционе в форме электронного документа.</w:t>
      </w:r>
    </w:p>
    <w:p w:rsidR="00227FD1" w:rsidRPr="004E7DF3" w:rsidRDefault="00227FD1" w:rsidP="00AF6D61">
      <w:pPr>
        <w:pStyle w:val="a3"/>
        <w:ind w:firstLine="709"/>
        <w:jc w:val="both"/>
        <w:rPr>
          <w:sz w:val="28"/>
          <w:szCs w:val="28"/>
        </w:rPr>
      </w:pPr>
      <w:r w:rsidRPr="004E7DF3">
        <w:rPr>
          <w:sz w:val="28"/>
          <w:szCs w:val="28"/>
        </w:rPr>
        <w:t>Предоставление документации об аукционе до размещения на официальном сайте извещения о проведении аукциона не допускается.</w:t>
      </w:r>
    </w:p>
    <w:p w:rsidR="00227FD1" w:rsidRPr="004E7DF3" w:rsidRDefault="00227FD1" w:rsidP="00AF6D61">
      <w:pPr>
        <w:pStyle w:val="a3"/>
        <w:ind w:firstLine="709"/>
        <w:jc w:val="both"/>
        <w:rPr>
          <w:sz w:val="28"/>
          <w:szCs w:val="28"/>
        </w:rPr>
      </w:pPr>
      <w:r w:rsidRPr="004E7DF3">
        <w:rPr>
          <w:sz w:val="28"/>
          <w:szCs w:val="28"/>
        </w:rPr>
        <w:t>2</w:t>
      </w:r>
      <w:r>
        <w:rPr>
          <w:sz w:val="28"/>
          <w:szCs w:val="28"/>
        </w:rPr>
        <w:t>5</w:t>
      </w:r>
      <w:r w:rsidRPr="004E7DF3">
        <w:rPr>
          <w:sz w:val="28"/>
          <w:szCs w:val="28"/>
        </w:rPr>
        <w:t>. Организатор аукциона вправе принять решение о внесении изменений в извещение о проведении аукциона. Внесение изменений в извещение о проведении аукциона осуществляется организатором аукциона не позднее чем за 5 дней до дня окончания срока подачи заявок на участие в аукционе. Изменение предмета аукциона не допускается.</w:t>
      </w:r>
    </w:p>
    <w:p w:rsidR="00227FD1" w:rsidRPr="004E7DF3" w:rsidRDefault="00227FD1" w:rsidP="00AF6D61">
      <w:pPr>
        <w:pStyle w:val="a3"/>
        <w:ind w:firstLine="709"/>
        <w:jc w:val="both"/>
        <w:rPr>
          <w:sz w:val="28"/>
          <w:szCs w:val="28"/>
        </w:rPr>
      </w:pPr>
      <w:r w:rsidRPr="004E7DF3">
        <w:rPr>
          <w:sz w:val="28"/>
          <w:szCs w:val="28"/>
        </w:rPr>
        <w:t>Изменения размещаются организатором аукциона на официальном сайте в течение 1 рабочего дня со дня принятия указанного решения. При этом срок подачи заявок на участие в аукционе должен быть продлен так, чтобы между днем размещения на официальном сайте изменений, внесенных в извещение о проведении аукциона, и днем окончания срока подачи заявок на участие в аукционе было не менее 15 рабочих дней.</w:t>
      </w:r>
    </w:p>
    <w:p w:rsidR="00227FD1" w:rsidRPr="004E7DF3" w:rsidRDefault="00227FD1" w:rsidP="00AF6D61">
      <w:pPr>
        <w:pStyle w:val="a3"/>
        <w:ind w:firstLine="709"/>
        <w:jc w:val="both"/>
        <w:rPr>
          <w:sz w:val="28"/>
          <w:szCs w:val="28"/>
        </w:rPr>
      </w:pPr>
      <w:r w:rsidRPr="004E7DF3">
        <w:rPr>
          <w:sz w:val="28"/>
          <w:szCs w:val="28"/>
        </w:rPr>
        <w:lastRenderedPageBreak/>
        <w:t>2</w:t>
      </w:r>
      <w:r>
        <w:rPr>
          <w:sz w:val="28"/>
          <w:szCs w:val="28"/>
        </w:rPr>
        <w:t>6</w:t>
      </w:r>
      <w:r w:rsidRPr="004E7DF3">
        <w:rPr>
          <w:sz w:val="28"/>
          <w:szCs w:val="28"/>
        </w:rPr>
        <w:t>. Заявитель вправе направить организатору аукциона запрос о разъяснении положений документации об аукционе. В течение 2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организатору аукциона не позднее чем за 5 дней до окончания срока подачи заявок на участие в аукционе. В течение 1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 но без указания заявителя, от которого поступил запрос.</w:t>
      </w:r>
    </w:p>
    <w:p w:rsidR="00227FD1" w:rsidRPr="004E7DF3" w:rsidRDefault="00227FD1" w:rsidP="00AF6D61">
      <w:pPr>
        <w:pStyle w:val="a3"/>
        <w:ind w:firstLine="709"/>
        <w:jc w:val="both"/>
        <w:rPr>
          <w:sz w:val="28"/>
          <w:szCs w:val="28"/>
        </w:rPr>
      </w:pPr>
      <w:r w:rsidRPr="004E7DF3">
        <w:rPr>
          <w:sz w:val="28"/>
          <w:szCs w:val="28"/>
        </w:rPr>
        <w:t>Организатор аукциона (в том числе в соответствии с запросом заявителя) вправе принять решение о внесении изменений в документацию об аукционе не позднее чем за 5 дней до дня окончания срока подачи заявок на участие в аукционе. Изменение предмета аукциона не допускается. В течение 1 рабочего дня со дня принятия указанного решения такие изменения размещаются организатором аукциона на официальном сайте в порядке, установленном для размещения извещения о проведении аукциона, и в течение 2 рабочих дней направляются всем заявителям, которым была предоставлена документация об аукционе. При этом срок подачи заявок на участие в аукционе должен быть продлен так, чтобы между днем размещения на официальном сайте изменений, внесенных в документацию об аукционе, и днем окончания срока подачи заявок на участие в аукционе было не менее 20 дней.</w:t>
      </w:r>
    </w:p>
    <w:p w:rsidR="00227FD1" w:rsidRPr="004E7DF3" w:rsidRDefault="00227FD1" w:rsidP="00227FD1">
      <w:pPr>
        <w:pStyle w:val="a3"/>
        <w:ind w:firstLine="300"/>
        <w:jc w:val="both"/>
        <w:rPr>
          <w:sz w:val="28"/>
          <w:szCs w:val="28"/>
        </w:rPr>
      </w:pPr>
    </w:p>
    <w:p w:rsidR="00227FD1" w:rsidRPr="004E7DF3" w:rsidRDefault="00227FD1" w:rsidP="00227FD1">
      <w:pPr>
        <w:pStyle w:val="a3"/>
        <w:jc w:val="center"/>
        <w:rPr>
          <w:sz w:val="28"/>
          <w:szCs w:val="28"/>
        </w:rPr>
      </w:pPr>
      <w:r w:rsidRPr="004E7DF3">
        <w:rPr>
          <w:sz w:val="28"/>
          <w:szCs w:val="28"/>
        </w:rPr>
        <w:t>V. Порядок подачи заявок на участие в аукционе</w:t>
      </w:r>
    </w:p>
    <w:p w:rsidR="00227FD1" w:rsidRPr="004E7DF3" w:rsidRDefault="00227FD1" w:rsidP="00227FD1">
      <w:pPr>
        <w:pStyle w:val="a3"/>
        <w:jc w:val="center"/>
        <w:rPr>
          <w:sz w:val="28"/>
          <w:szCs w:val="28"/>
        </w:rPr>
      </w:pPr>
    </w:p>
    <w:p w:rsidR="00227FD1" w:rsidRPr="004E7DF3" w:rsidRDefault="00227FD1" w:rsidP="00AF6D61">
      <w:pPr>
        <w:pStyle w:val="a3"/>
        <w:ind w:firstLine="709"/>
        <w:jc w:val="both"/>
        <w:rPr>
          <w:sz w:val="28"/>
          <w:szCs w:val="28"/>
        </w:rPr>
      </w:pPr>
      <w:r w:rsidRPr="004E7DF3">
        <w:rPr>
          <w:sz w:val="28"/>
          <w:szCs w:val="28"/>
        </w:rPr>
        <w:t>2</w:t>
      </w:r>
      <w:r>
        <w:rPr>
          <w:sz w:val="28"/>
          <w:szCs w:val="28"/>
        </w:rPr>
        <w:t>7</w:t>
      </w:r>
      <w:r w:rsidRPr="004E7DF3">
        <w:rPr>
          <w:sz w:val="28"/>
          <w:szCs w:val="28"/>
        </w:rPr>
        <w:t>. Для участия в аукционе заявители представляют организатору аукциона в срок и в соответствии с требованиями к форме, которые указаны в документации</w:t>
      </w:r>
      <w:r>
        <w:rPr>
          <w:sz w:val="28"/>
          <w:szCs w:val="28"/>
        </w:rPr>
        <w:t xml:space="preserve"> об аукционе</w:t>
      </w:r>
      <w:r w:rsidRPr="004E7DF3">
        <w:rPr>
          <w:sz w:val="28"/>
          <w:szCs w:val="28"/>
        </w:rPr>
        <w:t>, заявку на участие</w:t>
      </w:r>
      <w:r>
        <w:rPr>
          <w:sz w:val="28"/>
          <w:szCs w:val="28"/>
        </w:rPr>
        <w:t xml:space="preserve"> в аукционе</w:t>
      </w:r>
      <w:r w:rsidRPr="004E7DF3">
        <w:rPr>
          <w:sz w:val="28"/>
          <w:szCs w:val="28"/>
        </w:rPr>
        <w:t xml:space="preserve"> на бумажном носителе </w:t>
      </w:r>
      <w:r>
        <w:rPr>
          <w:sz w:val="28"/>
          <w:szCs w:val="28"/>
        </w:rPr>
        <w:t>(прилагаются)</w:t>
      </w:r>
      <w:r w:rsidRPr="004E7DF3">
        <w:rPr>
          <w:sz w:val="28"/>
          <w:szCs w:val="28"/>
        </w:rPr>
        <w:t>. В этой заявке указываются следующие сведения о заявителе:</w:t>
      </w:r>
    </w:p>
    <w:p w:rsidR="00227FD1" w:rsidRDefault="00227FD1" w:rsidP="00AF6D61">
      <w:pPr>
        <w:pStyle w:val="a3"/>
        <w:ind w:firstLine="709"/>
        <w:jc w:val="both"/>
        <w:rPr>
          <w:sz w:val="28"/>
          <w:szCs w:val="28"/>
        </w:rPr>
      </w:pPr>
      <w:r w:rsidRPr="004E7DF3">
        <w:rPr>
          <w:sz w:val="28"/>
          <w:szCs w:val="28"/>
        </w:rPr>
        <w:t>фамилия, имя, отчество (при наличии),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индивидуальных предпринимателей</w:t>
      </w:r>
      <w:r>
        <w:rPr>
          <w:sz w:val="28"/>
          <w:szCs w:val="28"/>
        </w:rPr>
        <w:t>;</w:t>
      </w:r>
    </w:p>
    <w:p w:rsidR="00227FD1" w:rsidRPr="004E7DF3" w:rsidRDefault="00227FD1" w:rsidP="00AF6D61">
      <w:pPr>
        <w:pStyle w:val="a3"/>
        <w:ind w:firstLine="709"/>
        <w:jc w:val="both"/>
        <w:rPr>
          <w:sz w:val="28"/>
          <w:szCs w:val="28"/>
        </w:rPr>
      </w:pPr>
      <w:r>
        <w:rPr>
          <w:sz w:val="28"/>
          <w:szCs w:val="28"/>
        </w:rPr>
        <w:t>полученная не ранее чем за 90 дней до даты размещения на официальном сайте аукциона извещения о проведении конкурса выписки из Единого государственного реестра юридических лиц или нотариально заверенная копия такой выписки (для юридических лиц), полученная не ранее чем за три месяца до даты размещения на официальном сайте аукциона извещения о проведении аукциона выписка из Единого государственного реестра индивидуальных предпринимателей или нотариально заверенная копия такой выписки</w:t>
      </w:r>
      <w:r w:rsidRPr="004E7DF3">
        <w:rPr>
          <w:sz w:val="28"/>
          <w:szCs w:val="28"/>
        </w:rPr>
        <w:t>.</w:t>
      </w:r>
    </w:p>
    <w:p w:rsidR="00227FD1" w:rsidRPr="004E7DF3" w:rsidRDefault="00227FD1" w:rsidP="00AF6D61">
      <w:pPr>
        <w:pStyle w:val="a3"/>
        <w:ind w:firstLine="709"/>
        <w:jc w:val="both"/>
        <w:rPr>
          <w:sz w:val="28"/>
          <w:szCs w:val="28"/>
        </w:rPr>
      </w:pPr>
      <w:r>
        <w:rPr>
          <w:sz w:val="28"/>
          <w:szCs w:val="28"/>
        </w:rPr>
        <w:t>28</w:t>
      </w:r>
      <w:r w:rsidRPr="004E7DF3">
        <w:rPr>
          <w:sz w:val="28"/>
          <w:szCs w:val="28"/>
        </w:rPr>
        <w:t>. К заявке на участие</w:t>
      </w:r>
      <w:r>
        <w:rPr>
          <w:sz w:val="28"/>
          <w:szCs w:val="28"/>
        </w:rPr>
        <w:t xml:space="preserve"> в аукционе</w:t>
      </w:r>
      <w:r w:rsidRPr="004E7DF3">
        <w:rPr>
          <w:sz w:val="28"/>
          <w:szCs w:val="28"/>
        </w:rPr>
        <w:t xml:space="preserve"> прилагаются следующие документы:</w:t>
      </w:r>
    </w:p>
    <w:p w:rsidR="00227FD1" w:rsidRPr="004E7DF3" w:rsidRDefault="00227FD1" w:rsidP="00AF6D61">
      <w:pPr>
        <w:pStyle w:val="a3"/>
        <w:ind w:firstLine="709"/>
        <w:jc w:val="both"/>
        <w:rPr>
          <w:sz w:val="28"/>
          <w:szCs w:val="28"/>
        </w:rPr>
      </w:pPr>
      <w:r>
        <w:rPr>
          <w:sz w:val="28"/>
          <w:szCs w:val="28"/>
        </w:rPr>
        <w:lastRenderedPageBreak/>
        <w:t>1</w:t>
      </w:r>
      <w:r w:rsidRPr="004E7DF3">
        <w:rPr>
          <w:sz w:val="28"/>
          <w:szCs w:val="28"/>
        </w:rPr>
        <w:t xml:space="preserve">) заверенные в установленном порядке </w:t>
      </w:r>
      <w:r w:rsidRPr="00C0646B">
        <w:rPr>
          <w:color w:val="auto"/>
          <w:sz w:val="28"/>
          <w:szCs w:val="28"/>
          <w:shd w:val="clear" w:color="auto" w:fill="FFFFFF"/>
        </w:rPr>
        <w:t>копи</w:t>
      </w:r>
      <w:r>
        <w:rPr>
          <w:color w:val="auto"/>
          <w:sz w:val="28"/>
          <w:szCs w:val="28"/>
          <w:shd w:val="clear" w:color="auto" w:fill="FFFFFF"/>
        </w:rPr>
        <w:t>и</w:t>
      </w:r>
      <w:r w:rsidRPr="00C0646B">
        <w:rPr>
          <w:color w:val="auto"/>
          <w:sz w:val="28"/>
          <w:szCs w:val="28"/>
          <w:shd w:val="clear" w:color="auto" w:fill="FFFFFF"/>
        </w:rPr>
        <w:t xml:space="preserve"> документ</w:t>
      </w:r>
      <w:r>
        <w:rPr>
          <w:color w:val="auto"/>
          <w:sz w:val="28"/>
          <w:szCs w:val="28"/>
          <w:shd w:val="clear" w:color="auto" w:fill="FFFFFF"/>
        </w:rPr>
        <w:t>ов</w:t>
      </w:r>
      <w:r w:rsidRPr="00C0646B">
        <w:rPr>
          <w:color w:val="auto"/>
          <w:sz w:val="28"/>
          <w:szCs w:val="28"/>
          <w:shd w:val="clear" w:color="auto" w:fill="FFFFFF"/>
        </w:rPr>
        <w:t>, подтверждающ</w:t>
      </w:r>
      <w:r>
        <w:rPr>
          <w:color w:val="auto"/>
          <w:sz w:val="28"/>
          <w:szCs w:val="28"/>
          <w:shd w:val="clear" w:color="auto" w:fill="FFFFFF"/>
        </w:rPr>
        <w:t>их</w:t>
      </w:r>
      <w:r w:rsidRPr="00C0646B">
        <w:rPr>
          <w:color w:val="auto"/>
          <w:sz w:val="28"/>
          <w:szCs w:val="28"/>
          <w:shd w:val="clear" w:color="auto" w:fill="FFFFFF"/>
        </w:rPr>
        <w:t xml:space="preserve"> право собственности либо иное право на земельный участок, используемый</w:t>
      </w:r>
      <w:r>
        <w:rPr>
          <w:color w:val="auto"/>
          <w:sz w:val="28"/>
          <w:szCs w:val="28"/>
          <w:shd w:val="clear" w:color="auto" w:fill="FFFFFF"/>
        </w:rPr>
        <w:t xml:space="preserve"> или планируемый к использованию</w:t>
      </w:r>
      <w:r w:rsidRPr="00C0646B">
        <w:rPr>
          <w:color w:val="auto"/>
          <w:sz w:val="28"/>
          <w:szCs w:val="28"/>
          <w:shd w:val="clear" w:color="auto" w:fill="FFFFFF"/>
        </w:rPr>
        <w:t xml:space="preserve"> в качестве специализированной площадки для хранения задержанных транспортных средств</w:t>
      </w:r>
      <w:r>
        <w:rPr>
          <w:color w:val="auto"/>
          <w:sz w:val="28"/>
          <w:szCs w:val="28"/>
          <w:shd w:val="clear" w:color="auto" w:fill="FFFFFF"/>
        </w:rPr>
        <w:t xml:space="preserve"> </w:t>
      </w:r>
      <w:r w:rsidRPr="004E7DF3">
        <w:rPr>
          <w:sz w:val="28"/>
          <w:szCs w:val="28"/>
        </w:rPr>
        <w:t>и (или) эвакуатором</w:t>
      </w:r>
      <w:r>
        <w:rPr>
          <w:sz w:val="28"/>
          <w:szCs w:val="28"/>
        </w:rPr>
        <w:t xml:space="preserve"> </w:t>
      </w:r>
      <w:r w:rsidRPr="004E7DF3">
        <w:rPr>
          <w:sz w:val="28"/>
          <w:szCs w:val="28"/>
        </w:rPr>
        <w:t xml:space="preserve">требованиям </w:t>
      </w:r>
      <w:r w:rsidRPr="00D055B2">
        <w:rPr>
          <w:color w:val="auto"/>
          <w:sz w:val="28"/>
          <w:szCs w:val="28"/>
        </w:rPr>
        <w:t>Закона Краснодарс</w:t>
      </w:r>
      <w:r w:rsidR="00961D1C">
        <w:rPr>
          <w:color w:val="auto"/>
          <w:sz w:val="28"/>
          <w:szCs w:val="28"/>
        </w:rPr>
        <w:t xml:space="preserve">кого края от </w:t>
      </w:r>
      <w:r w:rsidR="001A6A3B">
        <w:rPr>
          <w:sz w:val="28"/>
          <w:szCs w:val="28"/>
        </w:rPr>
        <w:t xml:space="preserve">4 июня </w:t>
      </w:r>
      <w:r w:rsidR="001041F9">
        <w:rPr>
          <w:sz w:val="28"/>
          <w:szCs w:val="28"/>
        </w:rPr>
        <w:t xml:space="preserve">         </w:t>
      </w:r>
      <w:r w:rsidR="001A6A3B">
        <w:rPr>
          <w:sz w:val="28"/>
          <w:szCs w:val="28"/>
        </w:rPr>
        <w:t xml:space="preserve">2012 года </w:t>
      </w:r>
      <w:r w:rsidR="00961D1C">
        <w:rPr>
          <w:color w:val="auto"/>
          <w:sz w:val="28"/>
          <w:szCs w:val="28"/>
        </w:rPr>
        <w:t>№</w:t>
      </w:r>
      <w:r w:rsidRPr="00D055B2">
        <w:rPr>
          <w:color w:val="auto"/>
          <w:sz w:val="28"/>
          <w:szCs w:val="28"/>
        </w:rPr>
        <w:t xml:space="preserve"> 2508-КЗ </w:t>
      </w:r>
      <w:r>
        <w:rPr>
          <w:color w:val="auto"/>
          <w:sz w:val="28"/>
          <w:szCs w:val="28"/>
        </w:rPr>
        <w:t>«</w:t>
      </w:r>
      <w:r w:rsidRPr="00D055B2">
        <w:rPr>
          <w:color w:val="auto"/>
          <w:sz w:val="28"/>
          <w:szCs w:val="28"/>
        </w:rPr>
        <w:t>О перемещении задержанных транспортных средств на специализированные стоянки на территории Краснодарского края, об их хранении, оплате расходов на перемещение и хранение и о возврате транспортных средств»</w:t>
      </w:r>
      <w:r w:rsidRPr="004E7DF3">
        <w:rPr>
          <w:sz w:val="28"/>
          <w:szCs w:val="28"/>
        </w:rPr>
        <w:t>:</w:t>
      </w:r>
    </w:p>
    <w:p w:rsidR="00227FD1" w:rsidRPr="004E7DF3" w:rsidRDefault="00227FD1" w:rsidP="00AF6D61">
      <w:pPr>
        <w:pStyle w:val="a3"/>
        <w:ind w:firstLine="709"/>
        <w:jc w:val="both"/>
        <w:rPr>
          <w:sz w:val="28"/>
          <w:szCs w:val="28"/>
        </w:rPr>
      </w:pPr>
      <w:r w:rsidRPr="004E7DF3">
        <w:rPr>
          <w:sz w:val="28"/>
          <w:szCs w:val="28"/>
        </w:rPr>
        <w:t>копии свидетельств о регистрации транспортных средств и паспортов транспортных средств, с использованием которых осуществляется (предполагается осуществлять) перемещение задержанного транспортного средства на специализированную стоянку;</w:t>
      </w:r>
    </w:p>
    <w:p w:rsidR="00227FD1" w:rsidRPr="00D055B2" w:rsidRDefault="00227FD1" w:rsidP="00AF6D61">
      <w:pPr>
        <w:pStyle w:val="a3"/>
        <w:ind w:firstLine="709"/>
        <w:jc w:val="both"/>
        <w:rPr>
          <w:color w:val="auto"/>
          <w:sz w:val="28"/>
          <w:szCs w:val="28"/>
        </w:rPr>
      </w:pPr>
      <w:r w:rsidRPr="00C0646B">
        <w:rPr>
          <w:color w:val="auto"/>
          <w:sz w:val="28"/>
          <w:szCs w:val="28"/>
          <w:shd w:val="clear" w:color="auto" w:fill="FFFFFF"/>
        </w:rPr>
        <w:t>копи</w:t>
      </w:r>
      <w:r>
        <w:rPr>
          <w:color w:val="auto"/>
          <w:sz w:val="28"/>
          <w:szCs w:val="28"/>
          <w:shd w:val="clear" w:color="auto" w:fill="FFFFFF"/>
        </w:rPr>
        <w:t>и</w:t>
      </w:r>
      <w:r w:rsidRPr="00C0646B">
        <w:rPr>
          <w:color w:val="auto"/>
          <w:sz w:val="28"/>
          <w:szCs w:val="28"/>
          <w:shd w:val="clear" w:color="auto" w:fill="FFFFFF"/>
        </w:rPr>
        <w:t xml:space="preserve"> документ</w:t>
      </w:r>
      <w:r>
        <w:rPr>
          <w:color w:val="auto"/>
          <w:sz w:val="28"/>
          <w:szCs w:val="28"/>
          <w:shd w:val="clear" w:color="auto" w:fill="FFFFFF"/>
        </w:rPr>
        <w:t>ов</w:t>
      </w:r>
      <w:r w:rsidRPr="00C0646B">
        <w:rPr>
          <w:color w:val="auto"/>
          <w:sz w:val="28"/>
          <w:szCs w:val="28"/>
          <w:shd w:val="clear" w:color="auto" w:fill="FFFFFF"/>
        </w:rPr>
        <w:t>, подтверждающ</w:t>
      </w:r>
      <w:r>
        <w:rPr>
          <w:color w:val="auto"/>
          <w:sz w:val="28"/>
          <w:szCs w:val="28"/>
          <w:shd w:val="clear" w:color="auto" w:fill="FFFFFF"/>
        </w:rPr>
        <w:t>их</w:t>
      </w:r>
      <w:r w:rsidRPr="00C0646B">
        <w:rPr>
          <w:color w:val="auto"/>
          <w:sz w:val="28"/>
          <w:szCs w:val="28"/>
          <w:shd w:val="clear" w:color="auto" w:fill="FFFFFF"/>
        </w:rPr>
        <w:t xml:space="preserve"> право собственности либо иное право на земельный участок, используемый</w:t>
      </w:r>
      <w:r>
        <w:rPr>
          <w:color w:val="auto"/>
          <w:sz w:val="28"/>
          <w:szCs w:val="28"/>
          <w:shd w:val="clear" w:color="auto" w:fill="FFFFFF"/>
        </w:rPr>
        <w:t xml:space="preserve"> или планируемый к использованию</w:t>
      </w:r>
      <w:r w:rsidRPr="00C0646B">
        <w:rPr>
          <w:color w:val="auto"/>
          <w:sz w:val="28"/>
          <w:szCs w:val="28"/>
          <w:shd w:val="clear" w:color="auto" w:fill="FFFFFF"/>
        </w:rPr>
        <w:t xml:space="preserve"> в качестве специализированной площадки</w:t>
      </w:r>
      <w:r w:rsidRPr="004E7DF3">
        <w:rPr>
          <w:sz w:val="28"/>
          <w:szCs w:val="28"/>
        </w:rPr>
        <w:t xml:space="preserve"> и документы и (или) фотоматериалы подтверждающие соответствие территории для хранения задержанных транспортных средств требованиям </w:t>
      </w:r>
      <w:r w:rsidRPr="00D055B2">
        <w:rPr>
          <w:color w:val="auto"/>
          <w:sz w:val="28"/>
          <w:szCs w:val="28"/>
        </w:rPr>
        <w:t xml:space="preserve">Закона Краснодарского края от </w:t>
      </w:r>
      <w:r w:rsidR="001A6A3B">
        <w:rPr>
          <w:sz w:val="28"/>
          <w:szCs w:val="28"/>
        </w:rPr>
        <w:t xml:space="preserve">4 июня </w:t>
      </w:r>
      <w:r w:rsidR="001041F9">
        <w:rPr>
          <w:sz w:val="28"/>
          <w:szCs w:val="28"/>
        </w:rPr>
        <w:t xml:space="preserve">      </w:t>
      </w:r>
      <w:r w:rsidR="001A6A3B">
        <w:rPr>
          <w:sz w:val="28"/>
          <w:szCs w:val="28"/>
        </w:rPr>
        <w:t>2012 года</w:t>
      </w:r>
      <w:r w:rsidRPr="00D055B2">
        <w:rPr>
          <w:color w:val="auto"/>
          <w:sz w:val="28"/>
          <w:szCs w:val="28"/>
        </w:rPr>
        <w:t xml:space="preserve"> № 2508-КЗ </w:t>
      </w:r>
      <w:r>
        <w:rPr>
          <w:color w:val="auto"/>
          <w:sz w:val="28"/>
          <w:szCs w:val="28"/>
        </w:rPr>
        <w:t>«</w:t>
      </w:r>
      <w:r w:rsidRPr="00D055B2">
        <w:rPr>
          <w:color w:val="auto"/>
          <w:sz w:val="28"/>
          <w:szCs w:val="28"/>
        </w:rPr>
        <w:t>О перемещении задержанных транспортных средств на специализированные стоянки на территории Краснодарского края, об их хранении, оплате расходов на перемещение и хранение и о возврате транспортных средств»;</w:t>
      </w:r>
    </w:p>
    <w:p w:rsidR="00227FD1" w:rsidRDefault="00227FD1" w:rsidP="00AF6D61">
      <w:pPr>
        <w:pStyle w:val="a3"/>
        <w:ind w:firstLine="709"/>
        <w:jc w:val="both"/>
        <w:rPr>
          <w:sz w:val="28"/>
          <w:szCs w:val="28"/>
        </w:rPr>
      </w:pPr>
      <w:r>
        <w:rPr>
          <w:sz w:val="28"/>
          <w:szCs w:val="28"/>
        </w:rPr>
        <w:t>2</w:t>
      </w:r>
      <w:r w:rsidRPr="004E7DF3">
        <w:rPr>
          <w:sz w:val="28"/>
          <w:szCs w:val="28"/>
        </w:rPr>
        <w:t>) документ, подтверждающий полномочия лица на осуществление действий от имени заявителя.</w:t>
      </w:r>
    </w:p>
    <w:p w:rsidR="00227FD1" w:rsidRDefault="00227FD1" w:rsidP="00AF6D61">
      <w:pPr>
        <w:pStyle w:val="a3"/>
        <w:ind w:firstLine="709"/>
        <w:jc w:val="both"/>
        <w:rPr>
          <w:sz w:val="28"/>
          <w:szCs w:val="28"/>
        </w:rPr>
      </w:pPr>
      <w:r>
        <w:rPr>
          <w:sz w:val="28"/>
          <w:szCs w:val="28"/>
        </w:rPr>
        <w:t>От имени заявителя – юридического лица предоставляется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пописана лицом, уполномоченным руководителем заявителя, заявка на участие в аукционе должно содержать также документы, подтверждающий полномочия такого лица;</w:t>
      </w:r>
    </w:p>
    <w:p w:rsidR="00227FD1" w:rsidRDefault="00227FD1" w:rsidP="00AF6D61">
      <w:pPr>
        <w:pStyle w:val="a3"/>
        <w:ind w:firstLine="709"/>
        <w:jc w:val="both"/>
        <w:rPr>
          <w:sz w:val="28"/>
          <w:szCs w:val="28"/>
        </w:rPr>
      </w:pPr>
      <w:r>
        <w:rPr>
          <w:sz w:val="28"/>
          <w:szCs w:val="28"/>
        </w:rPr>
        <w:t>3)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27FD1" w:rsidRDefault="00227FD1" w:rsidP="00AF6D61">
      <w:pPr>
        <w:pStyle w:val="a3"/>
        <w:ind w:firstLine="709"/>
        <w:jc w:val="both"/>
        <w:rPr>
          <w:sz w:val="28"/>
          <w:szCs w:val="28"/>
        </w:rPr>
      </w:pPr>
      <w:r>
        <w:rPr>
          <w:sz w:val="28"/>
          <w:szCs w:val="28"/>
        </w:rPr>
        <w:lastRenderedPageBreak/>
        <w:t xml:space="preserve">4) </w:t>
      </w:r>
      <w:r w:rsidRPr="004E7DF3">
        <w:rPr>
          <w:sz w:val="28"/>
          <w:szCs w:val="28"/>
        </w:rPr>
        <w:t xml:space="preserve">копию выписки из Единого государственного реестра юридических лиц или Единого государственного реестра индивидуальных предпринимателей, заверенную в установленном законодательством Российской Федерации порядке (при этом выписка из Единого государственного реестра юридических лиц или Единого государственного реестра индивидуальных предпринимателей должна быть получена не ранее чем за </w:t>
      </w:r>
      <w:r>
        <w:rPr>
          <w:sz w:val="28"/>
          <w:szCs w:val="28"/>
        </w:rPr>
        <w:t>90</w:t>
      </w:r>
      <w:r w:rsidRPr="004E7DF3">
        <w:rPr>
          <w:sz w:val="28"/>
          <w:szCs w:val="28"/>
        </w:rPr>
        <w:t xml:space="preserve"> </w:t>
      </w:r>
      <w:r>
        <w:rPr>
          <w:sz w:val="28"/>
          <w:szCs w:val="28"/>
        </w:rPr>
        <w:t>дней</w:t>
      </w:r>
      <w:r w:rsidRPr="004E7DF3">
        <w:rPr>
          <w:sz w:val="28"/>
          <w:szCs w:val="28"/>
        </w:rPr>
        <w:t xml:space="preserve"> до размещения на официальном сайте извещения</w:t>
      </w:r>
      <w:r>
        <w:rPr>
          <w:sz w:val="28"/>
          <w:szCs w:val="28"/>
        </w:rPr>
        <w:t xml:space="preserve"> о проведении аукциона</w:t>
      </w:r>
      <w:r w:rsidRPr="004E7DF3">
        <w:rPr>
          <w:sz w:val="28"/>
          <w:szCs w:val="28"/>
        </w:rPr>
        <w:t>)</w:t>
      </w:r>
      <w:r>
        <w:rPr>
          <w:sz w:val="28"/>
          <w:szCs w:val="28"/>
        </w:rPr>
        <w:t>;</w:t>
      </w:r>
    </w:p>
    <w:p w:rsidR="00227FD1" w:rsidRPr="004E7DF3" w:rsidRDefault="00227FD1" w:rsidP="00EB3961">
      <w:pPr>
        <w:pStyle w:val="a3"/>
        <w:ind w:firstLine="709"/>
        <w:jc w:val="both"/>
        <w:rPr>
          <w:sz w:val="28"/>
          <w:szCs w:val="28"/>
        </w:rPr>
      </w:pPr>
      <w:r>
        <w:rPr>
          <w:sz w:val="28"/>
          <w:szCs w:val="28"/>
        </w:rPr>
        <w:t>5) полученная не ранее чем за 90 дней справка об отсутствии у заявителя для участия в аукционе задолженности по обязательным платежам в бюджетной системы Российской Федерации</w:t>
      </w:r>
      <w:r w:rsidRPr="004E7DF3">
        <w:rPr>
          <w:sz w:val="28"/>
          <w:szCs w:val="28"/>
        </w:rPr>
        <w:t>.</w:t>
      </w:r>
    </w:p>
    <w:p w:rsidR="00227FD1" w:rsidRPr="004E7DF3" w:rsidRDefault="00227FD1" w:rsidP="00961D1C">
      <w:pPr>
        <w:pStyle w:val="a3"/>
        <w:ind w:firstLine="709"/>
        <w:jc w:val="both"/>
        <w:rPr>
          <w:sz w:val="28"/>
          <w:szCs w:val="28"/>
        </w:rPr>
      </w:pPr>
      <w:r>
        <w:rPr>
          <w:sz w:val="28"/>
          <w:szCs w:val="28"/>
        </w:rPr>
        <w:t>29</w:t>
      </w:r>
      <w:r w:rsidRPr="004E7DF3">
        <w:rPr>
          <w:sz w:val="28"/>
          <w:szCs w:val="28"/>
        </w:rPr>
        <w:t>. Требовать от заявителя представления документов, не предусмотренных пунктами 2</w:t>
      </w:r>
      <w:r>
        <w:rPr>
          <w:sz w:val="28"/>
          <w:szCs w:val="28"/>
        </w:rPr>
        <w:t>7</w:t>
      </w:r>
      <w:r w:rsidRPr="004E7DF3">
        <w:rPr>
          <w:sz w:val="28"/>
          <w:szCs w:val="28"/>
        </w:rPr>
        <w:t xml:space="preserve"> и </w:t>
      </w:r>
      <w:r>
        <w:rPr>
          <w:sz w:val="28"/>
          <w:szCs w:val="28"/>
        </w:rPr>
        <w:t>28</w:t>
      </w:r>
      <w:r w:rsidRPr="004E7DF3">
        <w:rPr>
          <w:sz w:val="28"/>
          <w:szCs w:val="28"/>
        </w:rPr>
        <w:t xml:space="preserve"> настоящего Порядка, не допускается.</w:t>
      </w:r>
    </w:p>
    <w:p w:rsidR="00227FD1" w:rsidRPr="004E7DF3" w:rsidRDefault="00227FD1" w:rsidP="00961D1C">
      <w:pPr>
        <w:pStyle w:val="a3"/>
        <w:ind w:firstLine="709"/>
        <w:jc w:val="both"/>
        <w:rPr>
          <w:sz w:val="28"/>
          <w:szCs w:val="28"/>
        </w:rPr>
      </w:pPr>
      <w:r w:rsidRPr="004E7DF3">
        <w:rPr>
          <w:sz w:val="28"/>
          <w:szCs w:val="28"/>
        </w:rPr>
        <w:t>3</w:t>
      </w:r>
      <w:r>
        <w:rPr>
          <w:sz w:val="28"/>
          <w:szCs w:val="28"/>
        </w:rPr>
        <w:t>0</w:t>
      </w:r>
      <w:r w:rsidRPr="004E7DF3">
        <w:rPr>
          <w:sz w:val="28"/>
          <w:szCs w:val="28"/>
        </w:rPr>
        <w:t>. Заявитель вправе подать не более 1 заявки на участие в аукционе в отношении предмета аукциона. Представление этой заявки подтверждает согласие заявителя с извещением о проведении аукциона и документацией об аукционе.</w:t>
      </w:r>
    </w:p>
    <w:p w:rsidR="00227FD1" w:rsidRPr="004E7DF3" w:rsidRDefault="00227FD1" w:rsidP="00961D1C">
      <w:pPr>
        <w:pStyle w:val="a3"/>
        <w:ind w:firstLine="709"/>
        <w:jc w:val="both"/>
        <w:rPr>
          <w:sz w:val="28"/>
          <w:szCs w:val="28"/>
        </w:rPr>
      </w:pPr>
      <w:r w:rsidRPr="004E7DF3">
        <w:rPr>
          <w:sz w:val="28"/>
          <w:szCs w:val="28"/>
        </w:rPr>
        <w:t>3</w:t>
      </w:r>
      <w:r>
        <w:rPr>
          <w:sz w:val="28"/>
          <w:szCs w:val="28"/>
        </w:rPr>
        <w:t>1</w:t>
      </w:r>
      <w:r w:rsidRPr="004E7DF3">
        <w:rPr>
          <w:sz w:val="28"/>
          <w:szCs w:val="28"/>
        </w:rPr>
        <w:t>. Заявка на участие в аукционе, поступившая в срок, указанный в извещении о проведении аукциона, регистрируется организатором аукциона в день поступления. По требованию заявителя организатор аукциона выдает расписку в получении его заявки на участие в аукционе с указанием даты и времени ее получения.</w:t>
      </w:r>
    </w:p>
    <w:p w:rsidR="00227FD1" w:rsidRPr="004E7DF3" w:rsidRDefault="00227FD1" w:rsidP="00961D1C">
      <w:pPr>
        <w:pStyle w:val="a3"/>
        <w:ind w:firstLine="709"/>
        <w:jc w:val="both"/>
        <w:rPr>
          <w:sz w:val="28"/>
          <w:szCs w:val="28"/>
        </w:rPr>
      </w:pPr>
      <w:r w:rsidRPr="004E7DF3">
        <w:rPr>
          <w:sz w:val="28"/>
          <w:szCs w:val="28"/>
        </w:rPr>
        <w:t>3</w:t>
      </w:r>
      <w:r>
        <w:rPr>
          <w:sz w:val="28"/>
          <w:szCs w:val="28"/>
        </w:rPr>
        <w:t>2</w:t>
      </w:r>
      <w:r w:rsidRPr="004E7DF3">
        <w:rPr>
          <w:sz w:val="28"/>
          <w:szCs w:val="28"/>
        </w:rPr>
        <w:t>. Заявка на участие в аукционе, полученная после даты и времени окончания приема таких заявок, указанных в извещении о проведении аукциона, не рассматривается и в тот же день возвращается заявителю.</w:t>
      </w:r>
    </w:p>
    <w:p w:rsidR="00227FD1" w:rsidRDefault="00227FD1" w:rsidP="00961D1C">
      <w:pPr>
        <w:pStyle w:val="a3"/>
        <w:ind w:firstLine="709"/>
        <w:jc w:val="both"/>
        <w:rPr>
          <w:sz w:val="28"/>
          <w:szCs w:val="28"/>
        </w:rPr>
      </w:pPr>
      <w:r w:rsidRPr="004E7DF3">
        <w:rPr>
          <w:sz w:val="28"/>
          <w:szCs w:val="28"/>
        </w:rPr>
        <w:t>3</w:t>
      </w:r>
      <w:r>
        <w:rPr>
          <w:sz w:val="28"/>
          <w:szCs w:val="28"/>
        </w:rPr>
        <w:t>3</w:t>
      </w:r>
      <w:r w:rsidRPr="004E7DF3">
        <w:rPr>
          <w:sz w:val="28"/>
          <w:szCs w:val="28"/>
        </w:rPr>
        <w:t>. Заявитель, подавший заявку на участие в аукционе, вправе ее отозвать в любое время до окончания срока подачи таких заявок.</w:t>
      </w:r>
    </w:p>
    <w:p w:rsidR="00227FD1" w:rsidRPr="004E7DF3" w:rsidRDefault="00227FD1" w:rsidP="00961D1C">
      <w:pPr>
        <w:pStyle w:val="a3"/>
        <w:ind w:firstLine="709"/>
        <w:jc w:val="both"/>
        <w:rPr>
          <w:sz w:val="28"/>
          <w:szCs w:val="28"/>
        </w:rPr>
      </w:pPr>
      <w:r>
        <w:rPr>
          <w:sz w:val="28"/>
          <w:szCs w:val="28"/>
        </w:rPr>
        <w:t xml:space="preserve">34. Заявитель, подавший заявку на участие и не явившийся на участие в аукционе отстраняется от участия в аукционе.  </w:t>
      </w:r>
    </w:p>
    <w:p w:rsidR="00227FD1" w:rsidRPr="004E7DF3" w:rsidRDefault="00227FD1" w:rsidP="00961D1C">
      <w:pPr>
        <w:pStyle w:val="a3"/>
        <w:ind w:firstLine="709"/>
        <w:jc w:val="both"/>
        <w:rPr>
          <w:sz w:val="28"/>
          <w:szCs w:val="28"/>
        </w:rPr>
      </w:pPr>
      <w:r w:rsidRPr="004E7DF3">
        <w:rPr>
          <w:sz w:val="28"/>
          <w:szCs w:val="28"/>
        </w:rPr>
        <w:t>3</w:t>
      </w:r>
      <w:r>
        <w:rPr>
          <w:sz w:val="28"/>
          <w:szCs w:val="28"/>
        </w:rPr>
        <w:t>5</w:t>
      </w:r>
      <w:r w:rsidRPr="004E7DF3">
        <w:rPr>
          <w:sz w:val="28"/>
          <w:szCs w:val="28"/>
        </w:rPr>
        <w:t xml:space="preserve">. В случае если подана </w:t>
      </w:r>
      <w:r>
        <w:rPr>
          <w:sz w:val="28"/>
          <w:szCs w:val="28"/>
        </w:rPr>
        <w:t>одна</w:t>
      </w:r>
      <w:r w:rsidRPr="004E7DF3">
        <w:rPr>
          <w:sz w:val="28"/>
          <w:szCs w:val="28"/>
        </w:rPr>
        <w:t xml:space="preserve"> заявка на участие в аукционе или не подано ни одной такой заявки, аукцион признается несостоявшимся.</w:t>
      </w:r>
    </w:p>
    <w:p w:rsidR="00227FD1" w:rsidRPr="004E7DF3" w:rsidRDefault="00227FD1" w:rsidP="00961D1C">
      <w:pPr>
        <w:pStyle w:val="a3"/>
        <w:ind w:firstLine="709"/>
        <w:jc w:val="both"/>
        <w:rPr>
          <w:sz w:val="28"/>
          <w:szCs w:val="28"/>
        </w:rPr>
      </w:pPr>
      <w:r w:rsidRPr="004E7DF3">
        <w:rPr>
          <w:sz w:val="28"/>
          <w:szCs w:val="28"/>
        </w:rPr>
        <w:t>3</w:t>
      </w:r>
      <w:r>
        <w:rPr>
          <w:sz w:val="28"/>
          <w:szCs w:val="28"/>
        </w:rPr>
        <w:t>6</w:t>
      </w:r>
      <w:r w:rsidRPr="004E7DF3">
        <w:rPr>
          <w:sz w:val="28"/>
          <w:szCs w:val="28"/>
        </w:rPr>
        <w:t>. Комиссия рассматривает заявки на участие в аукционе на соответствие требованиям, установленным документацией об аукционе, а также на соответствие заявителей требованиям, установленным пунктом 1</w:t>
      </w:r>
      <w:r>
        <w:rPr>
          <w:sz w:val="28"/>
          <w:szCs w:val="28"/>
        </w:rPr>
        <w:t>3</w:t>
      </w:r>
      <w:r w:rsidRPr="004E7DF3">
        <w:rPr>
          <w:sz w:val="28"/>
          <w:szCs w:val="28"/>
        </w:rPr>
        <w:t xml:space="preserve"> настоящего Порядка</w:t>
      </w:r>
      <w:r>
        <w:rPr>
          <w:sz w:val="28"/>
          <w:szCs w:val="28"/>
        </w:rPr>
        <w:t xml:space="preserve"> и предоставленных документов в соответствии с пунктом 27, 28 настоящего Порядка</w:t>
      </w:r>
      <w:r w:rsidRPr="004E7DF3">
        <w:rPr>
          <w:sz w:val="28"/>
          <w:szCs w:val="28"/>
        </w:rPr>
        <w:t xml:space="preserve">. Срок рассмотрения заявок на участие в аукционе не может превышать </w:t>
      </w:r>
      <w:r>
        <w:rPr>
          <w:sz w:val="28"/>
          <w:szCs w:val="28"/>
        </w:rPr>
        <w:t>7</w:t>
      </w:r>
      <w:r w:rsidRPr="004E7DF3">
        <w:rPr>
          <w:sz w:val="28"/>
          <w:szCs w:val="28"/>
        </w:rPr>
        <w:t xml:space="preserve"> рабочих дней со дня окончания срока их подачи. </w:t>
      </w:r>
    </w:p>
    <w:p w:rsidR="00227FD1" w:rsidRPr="004E7DF3" w:rsidRDefault="00227FD1" w:rsidP="00961D1C">
      <w:pPr>
        <w:pStyle w:val="a3"/>
        <w:ind w:firstLine="709"/>
        <w:jc w:val="both"/>
        <w:rPr>
          <w:sz w:val="28"/>
          <w:szCs w:val="28"/>
        </w:rPr>
      </w:pPr>
      <w:r w:rsidRPr="004E7DF3">
        <w:rPr>
          <w:sz w:val="28"/>
          <w:szCs w:val="28"/>
        </w:rPr>
        <w:t>3</w:t>
      </w:r>
      <w:r>
        <w:rPr>
          <w:sz w:val="28"/>
          <w:szCs w:val="28"/>
        </w:rPr>
        <w:t>7</w:t>
      </w:r>
      <w:r w:rsidRPr="004E7DF3">
        <w:rPr>
          <w:sz w:val="28"/>
          <w:szCs w:val="28"/>
        </w:rPr>
        <w:t xml:space="preserve">. На основании результатов рассмотрения заявок на участие в аукционе комиссия принимает решение о допуске к участию в аукционе заявителя и признании заявителя, подавшего заявку на участие в аукционе, участником аукциона или об отказе в допуске заявителя к участию в аукционе в порядке и по основаниям, которые предусмотрены настоящим Порядком. Протокол рассмотрения заявок на участие в аукционе подписывается всеми </w:t>
      </w:r>
      <w:r w:rsidRPr="004E7DF3">
        <w:rPr>
          <w:sz w:val="28"/>
          <w:szCs w:val="28"/>
        </w:rPr>
        <w:lastRenderedPageBreak/>
        <w:t>присутствующими на заседании членами комиссии в день окончания срока рассмотрения заявок на участие в аукционе. В протоколе указываются:</w:t>
      </w:r>
    </w:p>
    <w:p w:rsidR="00227FD1" w:rsidRPr="004E7DF3" w:rsidRDefault="00227FD1" w:rsidP="00EB3961">
      <w:pPr>
        <w:pStyle w:val="a3"/>
        <w:ind w:firstLine="709"/>
        <w:jc w:val="both"/>
        <w:rPr>
          <w:sz w:val="28"/>
          <w:szCs w:val="28"/>
        </w:rPr>
      </w:pPr>
      <w:r>
        <w:rPr>
          <w:sz w:val="28"/>
          <w:szCs w:val="28"/>
        </w:rPr>
        <w:t>1</w:t>
      </w:r>
      <w:r w:rsidRPr="004E7DF3">
        <w:rPr>
          <w:sz w:val="28"/>
          <w:szCs w:val="28"/>
        </w:rPr>
        <w:t>) сведения о зарегистрированных заявках на участие в аукционе с указанием имен (наименований) заявителей;</w:t>
      </w:r>
    </w:p>
    <w:p w:rsidR="00227FD1" w:rsidRPr="004E7DF3" w:rsidRDefault="00227FD1" w:rsidP="00EB3961">
      <w:pPr>
        <w:pStyle w:val="a3"/>
        <w:ind w:firstLine="709"/>
        <w:jc w:val="both"/>
        <w:rPr>
          <w:sz w:val="28"/>
          <w:szCs w:val="28"/>
        </w:rPr>
      </w:pPr>
      <w:r>
        <w:rPr>
          <w:sz w:val="28"/>
          <w:szCs w:val="28"/>
        </w:rPr>
        <w:t>2</w:t>
      </w:r>
      <w:r w:rsidRPr="004E7DF3">
        <w:rPr>
          <w:sz w:val="28"/>
          <w:szCs w:val="28"/>
        </w:rPr>
        <w:t>) дата подачи заявок на участие в аукционе;</w:t>
      </w:r>
    </w:p>
    <w:p w:rsidR="00227FD1" w:rsidRPr="004E7DF3" w:rsidRDefault="00227FD1" w:rsidP="00EB3961">
      <w:pPr>
        <w:pStyle w:val="a3"/>
        <w:ind w:firstLine="709"/>
        <w:jc w:val="both"/>
        <w:rPr>
          <w:sz w:val="28"/>
          <w:szCs w:val="28"/>
        </w:rPr>
      </w:pPr>
      <w:r>
        <w:rPr>
          <w:sz w:val="28"/>
          <w:szCs w:val="28"/>
        </w:rPr>
        <w:t>3</w:t>
      </w:r>
      <w:r w:rsidRPr="004E7DF3">
        <w:rPr>
          <w:sz w:val="28"/>
          <w:szCs w:val="28"/>
        </w:rPr>
        <w:t>) сведения об отозванных заявках на участие в аукционе;</w:t>
      </w:r>
    </w:p>
    <w:p w:rsidR="00227FD1" w:rsidRPr="004E7DF3" w:rsidRDefault="00227FD1" w:rsidP="00EB3961">
      <w:pPr>
        <w:pStyle w:val="a3"/>
        <w:ind w:firstLine="709"/>
        <w:jc w:val="both"/>
        <w:rPr>
          <w:sz w:val="28"/>
          <w:szCs w:val="28"/>
        </w:rPr>
      </w:pPr>
      <w:r>
        <w:rPr>
          <w:sz w:val="28"/>
          <w:szCs w:val="28"/>
        </w:rPr>
        <w:t>4</w:t>
      </w:r>
      <w:r w:rsidRPr="004E7DF3">
        <w:rPr>
          <w:sz w:val="28"/>
          <w:szCs w:val="28"/>
        </w:rPr>
        <w:t>) имена (наименования) заявителей, признанных участниками аукциона;</w:t>
      </w:r>
    </w:p>
    <w:p w:rsidR="00227FD1" w:rsidRPr="004E7DF3" w:rsidRDefault="00227FD1" w:rsidP="00EB3961">
      <w:pPr>
        <w:pStyle w:val="a3"/>
        <w:ind w:firstLine="709"/>
        <w:jc w:val="both"/>
        <w:rPr>
          <w:sz w:val="28"/>
          <w:szCs w:val="28"/>
        </w:rPr>
      </w:pPr>
      <w:r>
        <w:rPr>
          <w:sz w:val="28"/>
          <w:szCs w:val="28"/>
        </w:rPr>
        <w:t>5</w:t>
      </w:r>
      <w:r w:rsidRPr="004E7DF3">
        <w:rPr>
          <w:sz w:val="28"/>
          <w:szCs w:val="28"/>
        </w:rPr>
        <w:t>) имена (наименования) заявителей, которым было отказано в признании их участниками аукциона, с указанием причин такого отказа.</w:t>
      </w:r>
    </w:p>
    <w:p w:rsidR="00227FD1" w:rsidRPr="004E7DF3" w:rsidRDefault="00227FD1" w:rsidP="00EB3961">
      <w:pPr>
        <w:pStyle w:val="a3"/>
        <w:ind w:firstLine="709"/>
        <w:jc w:val="both"/>
        <w:rPr>
          <w:sz w:val="28"/>
          <w:szCs w:val="28"/>
        </w:rPr>
      </w:pPr>
      <w:r>
        <w:rPr>
          <w:sz w:val="28"/>
          <w:szCs w:val="28"/>
        </w:rPr>
        <w:t>38</w:t>
      </w:r>
      <w:r w:rsidRPr="004E7DF3">
        <w:rPr>
          <w:sz w:val="28"/>
          <w:szCs w:val="28"/>
        </w:rPr>
        <w:t>. Протокол рассмотрения заявок на участие в аукционе размещается организатором аукциона на официальном сайте</w:t>
      </w:r>
      <w:r>
        <w:rPr>
          <w:sz w:val="28"/>
          <w:szCs w:val="28"/>
        </w:rPr>
        <w:t xml:space="preserve"> в течении 2 дней</w:t>
      </w:r>
      <w:r w:rsidRPr="004E7DF3">
        <w:rPr>
          <w:sz w:val="28"/>
          <w:szCs w:val="28"/>
        </w:rPr>
        <w:t xml:space="preserve">. </w:t>
      </w:r>
    </w:p>
    <w:p w:rsidR="00227FD1" w:rsidRDefault="00227FD1" w:rsidP="00EB3961">
      <w:pPr>
        <w:pStyle w:val="a3"/>
        <w:ind w:firstLine="709"/>
        <w:jc w:val="both"/>
        <w:rPr>
          <w:sz w:val="28"/>
          <w:szCs w:val="28"/>
        </w:rPr>
      </w:pPr>
      <w:r w:rsidRPr="004E7DF3">
        <w:rPr>
          <w:sz w:val="28"/>
          <w:szCs w:val="28"/>
        </w:rPr>
        <w:t xml:space="preserve">В случае если подана </w:t>
      </w:r>
      <w:r>
        <w:rPr>
          <w:sz w:val="28"/>
          <w:szCs w:val="28"/>
        </w:rPr>
        <w:t>одна</w:t>
      </w:r>
      <w:r w:rsidRPr="004E7DF3">
        <w:rPr>
          <w:sz w:val="28"/>
          <w:szCs w:val="28"/>
        </w:rPr>
        <w:t xml:space="preserve"> заявка на участие в аукционе или не подано ни одной такой заявки, в протокол вносится запись о признании аукциона несостоявшимся.</w:t>
      </w:r>
    </w:p>
    <w:p w:rsidR="00227FD1" w:rsidRDefault="00227FD1" w:rsidP="00EB3961">
      <w:pPr>
        <w:pStyle w:val="a3"/>
        <w:ind w:firstLine="709"/>
        <w:jc w:val="both"/>
        <w:rPr>
          <w:sz w:val="28"/>
          <w:szCs w:val="28"/>
        </w:rPr>
      </w:pPr>
      <w:r>
        <w:rPr>
          <w:sz w:val="28"/>
          <w:szCs w:val="28"/>
        </w:rPr>
        <w:t xml:space="preserve">В случае признании аукциона несостоявшимся в связи с тем, что только одна заявка соответствует требованиям в допуске к участию в аукционе, комиссией подписывается протокол (в 2 экземплярах) о цене предмета аукциона не выше определенного базового уровня региональной энергетической комиссией-департамента цен и тарифов Краснодарского края и направляется в региональную энергетическую комиссию-департамента цен и тарифов Краснодарского края </w:t>
      </w:r>
      <w:r w:rsidRPr="004E7DF3">
        <w:rPr>
          <w:sz w:val="28"/>
          <w:szCs w:val="28"/>
        </w:rPr>
        <w:t xml:space="preserve">для установления тарифов на </w:t>
      </w:r>
      <w:r>
        <w:rPr>
          <w:bCs/>
          <w:sz w:val="28"/>
          <w:szCs w:val="28"/>
        </w:rPr>
        <w:t>п</w:t>
      </w:r>
      <w:r w:rsidRPr="00942EA6">
        <w:rPr>
          <w:bCs/>
          <w:sz w:val="28"/>
          <w:szCs w:val="28"/>
        </w:rPr>
        <w:t>еремещени</w:t>
      </w:r>
      <w:r>
        <w:rPr>
          <w:bCs/>
          <w:sz w:val="28"/>
          <w:szCs w:val="28"/>
        </w:rPr>
        <w:t>е</w:t>
      </w:r>
      <w:r w:rsidRPr="00942EA6">
        <w:rPr>
          <w:bCs/>
          <w:sz w:val="28"/>
          <w:szCs w:val="28"/>
        </w:rPr>
        <w:t xml:space="preserve">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w:t>
      </w:r>
      <w:r w:rsidRPr="004E7DF3">
        <w:rPr>
          <w:sz w:val="28"/>
          <w:szCs w:val="28"/>
        </w:rPr>
        <w:t>.</w:t>
      </w:r>
      <w:r>
        <w:rPr>
          <w:sz w:val="28"/>
          <w:szCs w:val="28"/>
        </w:rPr>
        <w:t xml:space="preserve"> После утверждения тарифов администрацией муниципального образования Туапсинский район заключается договор на выполнение работ по перемещению задержанных транспортных средств на специализированные стоянки и (или) по хранению задержанных транспортных средств на специализированных стоянках и их возврату на территории Туапсинского района с единственным участником в течении 7 рабочих дней на </w:t>
      </w:r>
      <w:r w:rsidR="00FF79DC">
        <w:rPr>
          <w:sz w:val="28"/>
          <w:szCs w:val="28"/>
        </w:rPr>
        <w:t>7</w:t>
      </w:r>
      <w:r>
        <w:rPr>
          <w:sz w:val="28"/>
          <w:szCs w:val="28"/>
        </w:rPr>
        <w:t xml:space="preserve"> лет. </w:t>
      </w:r>
    </w:p>
    <w:p w:rsidR="00227FD1" w:rsidRDefault="00227FD1" w:rsidP="00EB3961">
      <w:pPr>
        <w:pStyle w:val="a3"/>
        <w:ind w:firstLine="709"/>
        <w:jc w:val="both"/>
        <w:rPr>
          <w:sz w:val="28"/>
          <w:szCs w:val="28"/>
        </w:rPr>
      </w:pPr>
      <w:r>
        <w:rPr>
          <w:sz w:val="28"/>
          <w:szCs w:val="28"/>
        </w:rPr>
        <w:t>39</w:t>
      </w:r>
      <w:r w:rsidRPr="004E7DF3">
        <w:rPr>
          <w:sz w:val="28"/>
          <w:szCs w:val="28"/>
        </w:rPr>
        <w:t>.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аукцион признается несостоявшимся.</w:t>
      </w:r>
    </w:p>
    <w:p w:rsidR="00227FD1" w:rsidRPr="004E7DF3" w:rsidRDefault="00227FD1" w:rsidP="00EB3961">
      <w:pPr>
        <w:pStyle w:val="a3"/>
        <w:ind w:firstLine="709"/>
        <w:jc w:val="both"/>
        <w:rPr>
          <w:sz w:val="28"/>
          <w:szCs w:val="28"/>
        </w:rPr>
      </w:pPr>
      <w:r>
        <w:rPr>
          <w:sz w:val="28"/>
          <w:szCs w:val="28"/>
        </w:rPr>
        <w:t>40. В случае если аукцион признан не состоявшимся по причине отсутствия заявок на участие в аукционе или принято решение об отказе в допуске  к участию в аукционе всех заявителей комиссия в праве объявить о повторном проведении аукциона.</w:t>
      </w:r>
    </w:p>
    <w:p w:rsidR="00227FD1" w:rsidRPr="004E7DF3" w:rsidRDefault="00227FD1" w:rsidP="00227FD1">
      <w:pPr>
        <w:pStyle w:val="a3"/>
        <w:ind w:firstLine="300"/>
        <w:jc w:val="both"/>
        <w:rPr>
          <w:sz w:val="28"/>
          <w:szCs w:val="28"/>
        </w:rPr>
      </w:pPr>
    </w:p>
    <w:p w:rsidR="00227FD1" w:rsidRPr="004E7DF3" w:rsidRDefault="00227FD1" w:rsidP="00227FD1">
      <w:pPr>
        <w:pStyle w:val="a3"/>
        <w:jc w:val="center"/>
        <w:rPr>
          <w:sz w:val="28"/>
          <w:szCs w:val="28"/>
        </w:rPr>
      </w:pPr>
      <w:r w:rsidRPr="004E7DF3">
        <w:rPr>
          <w:sz w:val="28"/>
          <w:szCs w:val="28"/>
        </w:rPr>
        <w:t xml:space="preserve">VI. Порядок проведения аукциона. Оформление результатов аукциона </w:t>
      </w:r>
    </w:p>
    <w:p w:rsidR="00227FD1" w:rsidRPr="004E7DF3" w:rsidRDefault="00227FD1" w:rsidP="00227FD1">
      <w:pPr>
        <w:pStyle w:val="a3"/>
        <w:ind w:firstLine="300"/>
        <w:jc w:val="both"/>
        <w:rPr>
          <w:sz w:val="28"/>
          <w:szCs w:val="28"/>
        </w:rPr>
      </w:pPr>
    </w:p>
    <w:p w:rsidR="00227FD1" w:rsidRPr="004E7DF3" w:rsidRDefault="00227FD1" w:rsidP="00EB3961">
      <w:pPr>
        <w:pStyle w:val="a3"/>
        <w:ind w:firstLine="709"/>
        <w:jc w:val="both"/>
        <w:rPr>
          <w:sz w:val="28"/>
          <w:szCs w:val="28"/>
        </w:rPr>
      </w:pPr>
      <w:r w:rsidRPr="004E7DF3">
        <w:rPr>
          <w:sz w:val="28"/>
          <w:szCs w:val="28"/>
        </w:rPr>
        <w:t>4</w:t>
      </w:r>
      <w:r>
        <w:rPr>
          <w:sz w:val="28"/>
          <w:szCs w:val="28"/>
        </w:rPr>
        <w:t>1</w:t>
      </w:r>
      <w:r w:rsidRPr="004E7DF3">
        <w:rPr>
          <w:sz w:val="28"/>
          <w:szCs w:val="28"/>
        </w:rPr>
        <w:t xml:space="preserve">. В аукционе могут участвовать только заявители, признанные </w:t>
      </w:r>
      <w:r w:rsidRPr="004E7DF3">
        <w:rPr>
          <w:sz w:val="28"/>
          <w:szCs w:val="28"/>
        </w:rPr>
        <w:lastRenderedPageBreak/>
        <w:t xml:space="preserve">участниками аукциона. </w:t>
      </w:r>
    </w:p>
    <w:p w:rsidR="00227FD1" w:rsidRPr="004E7DF3" w:rsidRDefault="00227FD1" w:rsidP="00EB3961">
      <w:pPr>
        <w:pStyle w:val="a3"/>
        <w:ind w:firstLine="709"/>
        <w:jc w:val="both"/>
        <w:rPr>
          <w:sz w:val="28"/>
          <w:szCs w:val="28"/>
        </w:rPr>
      </w:pPr>
      <w:r w:rsidRPr="004E7DF3">
        <w:rPr>
          <w:sz w:val="28"/>
          <w:szCs w:val="28"/>
        </w:rPr>
        <w:t>4</w:t>
      </w:r>
      <w:r>
        <w:rPr>
          <w:sz w:val="28"/>
          <w:szCs w:val="28"/>
        </w:rPr>
        <w:t>2</w:t>
      </w:r>
      <w:r w:rsidRPr="004E7DF3">
        <w:rPr>
          <w:sz w:val="28"/>
          <w:szCs w:val="28"/>
        </w:rPr>
        <w:t>. Аукцион проводится организатором аукциона в присутствии членов комиссии и участников аукциона (их представителей).</w:t>
      </w:r>
    </w:p>
    <w:p w:rsidR="00227FD1" w:rsidRPr="004E7DF3" w:rsidRDefault="00227FD1" w:rsidP="00EB3961">
      <w:pPr>
        <w:pStyle w:val="a3"/>
        <w:ind w:firstLine="709"/>
        <w:jc w:val="both"/>
        <w:rPr>
          <w:sz w:val="28"/>
          <w:szCs w:val="28"/>
        </w:rPr>
      </w:pPr>
      <w:r w:rsidRPr="004E7DF3">
        <w:rPr>
          <w:sz w:val="28"/>
          <w:szCs w:val="28"/>
        </w:rPr>
        <w:t>4</w:t>
      </w:r>
      <w:r>
        <w:rPr>
          <w:sz w:val="28"/>
          <w:szCs w:val="28"/>
        </w:rPr>
        <w:t>3</w:t>
      </w:r>
      <w:r w:rsidRPr="004E7DF3">
        <w:rPr>
          <w:sz w:val="28"/>
          <w:szCs w:val="28"/>
        </w:rPr>
        <w:t xml:space="preserve">. Аукцион проводится путем понижения начальной максимальной цены предмета аукциона на </w:t>
      </w:r>
      <w:r>
        <w:rPr>
          <w:sz w:val="28"/>
          <w:szCs w:val="28"/>
        </w:rPr>
        <w:t>«</w:t>
      </w:r>
      <w:r w:rsidRPr="004E7DF3">
        <w:rPr>
          <w:sz w:val="28"/>
          <w:szCs w:val="28"/>
        </w:rPr>
        <w:t>шаг аукциона</w:t>
      </w:r>
      <w:r>
        <w:rPr>
          <w:sz w:val="28"/>
          <w:szCs w:val="28"/>
        </w:rPr>
        <w:t>»</w:t>
      </w:r>
      <w:r w:rsidRPr="004E7DF3">
        <w:rPr>
          <w:sz w:val="28"/>
          <w:szCs w:val="28"/>
        </w:rPr>
        <w:t>, установленный в извещении о проведении аукциона.</w:t>
      </w:r>
    </w:p>
    <w:p w:rsidR="00227FD1" w:rsidRPr="004E7DF3" w:rsidRDefault="00227FD1" w:rsidP="00EB3961">
      <w:pPr>
        <w:pStyle w:val="a3"/>
        <w:ind w:firstLine="709"/>
        <w:jc w:val="both"/>
        <w:rPr>
          <w:sz w:val="28"/>
          <w:szCs w:val="28"/>
        </w:rPr>
      </w:pPr>
      <w:r w:rsidRPr="004E7DF3">
        <w:rPr>
          <w:sz w:val="28"/>
          <w:szCs w:val="28"/>
        </w:rPr>
        <w:t>4</w:t>
      </w:r>
      <w:r>
        <w:rPr>
          <w:sz w:val="28"/>
          <w:szCs w:val="28"/>
        </w:rPr>
        <w:t>4</w:t>
      </w:r>
      <w:r w:rsidRPr="004E7DF3">
        <w:rPr>
          <w:sz w:val="28"/>
          <w:szCs w:val="28"/>
        </w:rPr>
        <w:t>. Аукцион проводится в следующем порядке:</w:t>
      </w:r>
    </w:p>
    <w:p w:rsidR="00227FD1" w:rsidRPr="004E7DF3" w:rsidRDefault="00227FD1" w:rsidP="00EB3961">
      <w:pPr>
        <w:pStyle w:val="a3"/>
        <w:ind w:firstLine="709"/>
        <w:jc w:val="both"/>
        <w:rPr>
          <w:sz w:val="28"/>
          <w:szCs w:val="28"/>
        </w:rPr>
      </w:pPr>
      <w:r w:rsidRPr="004E7DF3">
        <w:rPr>
          <w:sz w:val="28"/>
          <w:szCs w:val="28"/>
        </w:rPr>
        <w:t>1) организатор аукциона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227FD1" w:rsidRPr="004E7DF3" w:rsidRDefault="00227FD1" w:rsidP="00EB3961">
      <w:pPr>
        <w:pStyle w:val="a3"/>
        <w:ind w:firstLine="709"/>
        <w:jc w:val="both"/>
        <w:rPr>
          <w:sz w:val="28"/>
          <w:szCs w:val="28"/>
        </w:rPr>
      </w:pPr>
      <w:r w:rsidRPr="004E7DF3">
        <w:rPr>
          <w:sz w:val="28"/>
          <w:szCs w:val="28"/>
        </w:rPr>
        <w:t>2) аукцион начинается с объявления аукционистом начала проведения аукциона, начальной максим</w:t>
      </w:r>
      <w:r w:rsidR="00FF79DC">
        <w:rPr>
          <w:sz w:val="28"/>
          <w:szCs w:val="28"/>
        </w:rPr>
        <w:t>альной цены предмета аукциона, «шага аукциона»</w:t>
      </w:r>
      <w:r w:rsidRPr="004E7DF3">
        <w:rPr>
          <w:sz w:val="28"/>
          <w:szCs w:val="28"/>
        </w:rPr>
        <w:t>, после чего аукционист предлагает участникам аукциона заявлять свои предложения о цене предмета аукциона;</w:t>
      </w:r>
    </w:p>
    <w:p w:rsidR="00227FD1" w:rsidRPr="004E7DF3" w:rsidRDefault="00227FD1" w:rsidP="00EB3961">
      <w:pPr>
        <w:pStyle w:val="a3"/>
        <w:ind w:firstLine="709"/>
        <w:jc w:val="both"/>
        <w:rPr>
          <w:sz w:val="28"/>
          <w:szCs w:val="28"/>
        </w:rPr>
      </w:pPr>
      <w:r w:rsidRPr="004E7DF3">
        <w:rPr>
          <w:sz w:val="28"/>
          <w:szCs w:val="28"/>
        </w:rPr>
        <w:t xml:space="preserve">3) участник аукциона после объявления аукционистом начальной максимальной цены предмета аукциона и цены предмета аукциона, уменьшенной в соответствии с </w:t>
      </w:r>
      <w:r>
        <w:rPr>
          <w:sz w:val="28"/>
          <w:szCs w:val="28"/>
        </w:rPr>
        <w:t>«</w:t>
      </w:r>
      <w:r w:rsidRPr="004E7DF3">
        <w:rPr>
          <w:sz w:val="28"/>
          <w:szCs w:val="28"/>
        </w:rPr>
        <w:t>шагом аукциона</w:t>
      </w:r>
      <w:r>
        <w:rPr>
          <w:sz w:val="28"/>
          <w:szCs w:val="28"/>
        </w:rPr>
        <w:t>»</w:t>
      </w:r>
      <w:r w:rsidRPr="004E7DF3">
        <w:rPr>
          <w:sz w:val="28"/>
          <w:szCs w:val="28"/>
        </w:rPr>
        <w:t>, поднимает карточку в случае если он согласен с объявленной ценой предмета аукциона;</w:t>
      </w:r>
    </w:p>
    <w:p w:rsidR="00227FD1" w:rsidRPr="004E7DF3" w:rsidRDefault="00227FD1" w:rsidP="00EB3961">
      <w:pPr>
        <w:pStyle w:val="a3"/>
        <w:ind w:firstLine="709"/>
        <w:jc w:val="both"/>
        <w:rPr>
          <w:sz w:val="28"/>
          <w:szCs w:val="28"/>
        </w:rPr>
      </w:pPr>
      <w:r w:rsidRPr="004E7DF3">
        <w:rPr>
          <w:sz w:val="28"/>
          <w:szCs w:val="28"/>
        </w:rPr>
        <w:t xml:space="preserve">4) аукционист объявляет номер карточки участника аукциона, который первым поднял карточку после объявления аукционистом начальной максимальной цены предмета аукциона и цены предмета аукциона, уменьшенной в соответствии с </w:t>
      </w:r>
      <w:r>
        <w:rPr>
          <w:sz w:val="28"/>
          <w:szCs w:val="28"/>
        </w:rPr>
        <w:t>«</w:t>
      </w:r>
      <w:r w:rsidRPr="004E7DF3">
        <w:rPr>
          <w:sz w:val="28"/>
          <w:szCs w:val="28"/>
        </w:rPr>
        <w:t>шагом аукциона</w:t>
      </w:r>
      <w:r>
        <w:rPr>
          <w:sz w:val="28"/>
          <w:szCs w:val="28"/>
        </w:rPr>
        <w:t>»</w:t>
      </w:r>
      <w:r w:rsidRPr="004E7DF3">
        <w:rPr>
          <w:sz w:val="28"/>
          <w:szCs w:val="28"/>
        </w:rPr>
        <w:t xml:space="preserve">, а также новую цену предмета аукциона, уменьшенную в соответствии с </w:t>
      </w:r>
      <w:r>
        <w:rPr>
          <w:sz w:val="28"/>
          <w:szCs w:val="28"/>
        </w:rPr>
        <w:t>«</w:t>
      </w:r>
      <w:r w:rsidRPr="004E7DF3">
        <w:rPr>
          <w:sz w:val="28"/>
          <w:szCs w:val="28"/>
        </w:rPr>
        <w:t>шагом аукциона</w:t>
      </w:r>
      <w:r>
        <w:rPr>
          <w:sz w:val="28"/>
          <w:szCs w:val="28"/>
        </w:rPr>
        <w:t>»</w:t>
      </w:r>
      <w:r w:rsidRPr="004E7DF3">
        <w:rPr>
          <w:sz w:val="28"/>
          <w:szCs w:val="28"/>
        </w:rPr>
        <w:t>;</w:t>
      </w:r>
    </w:p>
    <w:p w:rsidR="00227FD1" w:rsidRPr="004E7DF3" w:rsidRDefault="00227FD1" w:rsidP="00EB3961">
      <w:pPr>
        <w:pStyle w:val="a3"/>
        <w:ind w:firstLine="709"/>
        <w:jc w:val="both"/>
        <w:rPr>
          <w:sz w:val="28"/>
          <w:szCs w:val="28"/>
        </w:rPr>
      </w:pPr>
      <w:r w:rsidRPr="004E7DF3">
        <w:rPr>
          <w:sz w:val="28"/>
          <w:szCs w:val="28"/>
        </w:rPr>
        <w:t>5) в случае если после 3-кратного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 аукцион считается завершенным. В этом случае аукционист объявляет об окончании проведения аукциона, последнее предложение о цене предмета аукциона и наименование участника аукциона, сделавшего последнее предложение о цене предмета аукциона.</w:t>
      </w:r>
    </w:p>
    <w:p w:rsidR="00227FD1" w:rsidRPr="004E7DF3" w:rsidRDefault="00227FD1" w:rsidP="00EB3961">
      <w:pPr>
        <w:pStyle w:val="a3"/>
        <w:ind w:firstLine="709"/>
        <w:jc w:val="both"/>
        <w:rPr>
          <w:sz w:val="28"/>
          <w:szCs w:val="28"/>
        </w:rPr>
      </w:pPr>
      <w:r w:rsidRPr="004E7DF3">
        <w:rPr>
          <w:sz w:val="28"/>
          <w:szCs w:val="28"/>
        </w:rPr>
        <w:t>4</w:t>
      </w:r>
      <w:r>
        <w:rPr>
          <w:sz w:val="28"/>
          <w:szCs w:val="28"/>
        </w:rPr>
        <w:t>5</w:t>
      </w:r>
      <w:r w:rsidRPr="004E7DF3">
        <w:rPr>
          <w:sz w:val="28"/>
          <w:szCs w:val="28"/>
        </w:rPr>
        <w:t xml:space="preserve">. Комиссия объявляет последнее предложение о цене предмета аукциона и участника аукциона его сделавшего. </w:t>
      </w:r>
    </w:p>
    <w:p w:rsidR="00227FD1" w:rsidRPr="004E7DF3" w:rsidRDefault="00227FD1" w:rsidP="00EB3961">
      <w:pPr>
        <w:pStyle w:val="a3"/>
        <w:ind w:firstLine="709"/>
        <w:jc w:val="both"/>
        <w:rPr>
          <w:sz w:val="28"/>
          <w:szCs w:val="28"/>
        </w:rPr>
      </w:pPr>
      <w:r w:rsidRPr="004E7DF3">
        <w:rPr>
          <w:sz w:val="28"/>
          <w:szCs w:val="28"/>
        </w:rPr>
        <w:t>4</w:t>
      </w:r>
      <w:r>
        <w:rPr>
          <w:sz w:val="28"/>
          <w:szCs w:val="28"/>
        </w:rPr>
        <w:t>6</w:t>
      </w:r>
      <w:r w:rsidRPr="004E7DF3">
        <w:rPr>
          <w:sz w:val="28"/>
          <w:szCs w:val="28"/>
        </w:rPr>
        <w:t>. Комиссия ведет протокол аукциона, в котором указываются место, дата и время проведения аукциона, участники аукциона, начальная максимальная цена предмета аукциона, последнее предложение о цене предмета аукциона, наименование юридического лица, фамилия, имя, отчество (при наличии) и место жительства индивидуального предпринимателя, сделавшего последнее предложение о цене предмета аукциона.</w:t>
      </w:r>
    </w:p>
    <w:p w:rsidR="00227FD1" w:rsidRPr="004E7DF3" w:rsidRDefault="00227FD1" w:rsidP="00EB3961">
      <w:pPr>
        <w:pStyle w:val="a3"/>
        <w:ind w:firstLine="709"/>
        <w:jc w:val="both"/>
        <w:rPr>
          <w:sz w:val="28"/>
          <w:szCs w:val="28"/>
        </w:rPr>
      </w:pPr>
      <w:r w:rsidRPr="004E7DF3">
        <w:rPr>
          <w:sz w:val="28"/>
          <w:szCs w:val="28"/>
        </w:rPr>
        <w:t xml:space="preserve">Протокол аукциона подписывается в день проведения аукциона всеми присутствующими членами аукционной комиссии, участником аукциона, сделавшим последнее предложение о цене предмета аукциона или только членами </w:t>
      </w:r>
      <w:r w:rsidRPr="004E7DF3">
        <w:rPr>
          <w:sz w:val="28"/>
          <w:szCs w:val="28"/>
        </w:rPr>
        <w:lastRenderedPageBreak/>
        <w:t>аукционной комиссии, в случае если аукцион признан несостоявшимся.</w:t>
      </w:r>
    </w:p>
    <w:p w:rsidR="00227FD1" w:rsidRDefault="00227FD1" w:rsidP="00EB3961">
      <w:pPr>
        <w:pStyle w:val="a3"/>
        <w:ind w:firstLine="709"/>
        <w:jc w:val="both"/>
        <w:rPr>
          <w:sz w:val="28"/>
          <w:szCs w:val="28"/>
        </w:rPr>
      </w:pPr>
      <w:r w:rsidRPr="004E7DF3">
        <w:rPr>
          <w:sz w:val="28"/>
          <w:szCs w:val="28"/>
        </w:rPr>
        <w:t xml:space="preserve">Протокол аукциона составляется в 2 экземплярах, один из которых остается у организатора аукциона, другой представляется в </w:t>
      </w:r>
      <w:r>
        <w:rPr>
          <w:sz w:val="28"/>
          <w:szCs w:val="28"/>
        </w:rPr>
        <w:t>региональную энергетическую комиссией-департамента цен и тарифов Краснодарского края</w:t>
      </w:r>
      <w:r w:rsidRPr="004E7DF3">
        <w:rPr>
          <w:sz w:val="28"/>
          <w:szCs w:val="28"/>
        </w:rPr>
        <w:t xml:space="preserve"> не позднее следующего рабочего дня после дня проведения аукциона для установления тарифов на </w:t>
      </w:r>
      <w:r>
        <w:rPr>
          <w:bCs/>
          <w:sz w:val="28"/>
          <w:szCs w:val="28"/>
        </w:rPr>
        <w:t>п</w:t>
      </w:r>
      <w:r w:rsidRPr="00942EA6">
        <w:rPr>
          <w:bCs/>
          <w:sz w:val="28"/>
          <w:szCs w:val="28"/>
        </w:rPr>
        <w:t>еремещени</w:t>
      </w:r>
      <w:r>
        <w:rPr>
          <w:bCs/>
          <w:sz w:val="28"/>
          <w:szCs w:val="28"/>
        </w:rPr>
        <w:t>е</w:t>
      </w:r>
      <w:r w:rsidRPr="00942EA6">
        <w:rPr>
          <w:bCs/>
          <w:sz w:val="28"/>
          <w:szCs w:val="28"/>
        </w:rPr>
        <w:t xml:space="preserve"> задержанных транспортных средств на специализированные стоянки и (или)</w:t>
      </w:r>
      <w:r>
        <w:rPr>
          <w:bCs/>
          <w:sz w:val="28"/>
          <w:szCs w:val="28"/>
        </w:rPr>
        <w:t xml:space="preserve"> </w:t>
      </w:r>
      <w:r w:rsidRPr="00942EA6">
        <w:rPr>
          <w:bCs/>
          <w:sz w:val="28"/>
          <w:szCs w:val="28"/>
        </w:rPr>
        <w:t>по хранению задержанных транспортных средств</w:t>
      </w:r>
      <w:r>
        <w:rPr>
          <w:bCs/>
          <w:sz w:val="28"/>
          <w:szCs w:val="28"/>
        </w:rPr>
        <w:t xml:space="preserve"> </w:t>
      </w:r>
      <w:r w:rsidRPr="00942EA6">
        <w:rPr>
          <w:bCs/>
          <w:sz w:val="28"/>
          <w:szCs w:val="28"/>
        </w:rPr>
        <w:t>на специализированных стоянках и их возврату на</w:t>
      </w:r>
      <w:r>
        <w:rPr>
          <w:bCs/>
          <w:sz w:val="28"/>
          <w:szCs w:val="28"/>
        </w:rPr>
        <w:t xml:space="preserve"> территории Туапсинского района</w:t>
      </w:r>
      <w:r w:rsidRPr="004E7DF3">
        <w:rPr>
          <w:sz w:val="28"/>
          <w:szCs w:val="28"/>
        </w:rPr>
        <w:t>.</w:t>
      </w:r>
      <w:r>
        <w:rPr>
          <w:sz w:val="28"/>
          <w:szCs w:val="28"/>
        </w:rPr>
        <w:t xml:space="preserve"> После утверждения тарифов администрацией муниципального образования Туапсинский район заключается договор на выполнение работ по перемещению задержанных транспортных средств на специализированные стоянки и (или) по хранению задержанных транспортных средств на специализированных стоянках и их возврату на территории Туапсинского района с победителем аукциона в течении 7 рабочих дней на </w:t>
      </w:r>
      <w:r w:rsidR="00FF79DC">
        <w:rPr>
          <w:sz w:val="28"/>
          <w:szCs w:val="28"/>
        </w:rPr>
        <w:t>7</w:t>
      </w:r>
      <w:r>
        <w:rPr>
          <w:sz w:val="28"/>
          <w:szCs w:val="28"/>
        </w:rPr>
        <w:t xml:space="preserve"> лет. </w:t>
      </w:r>
    </w:p>
    <w:p w:rsidR="00227FD1" w:rsidRPr="004E7DF3" w:rsidRDefault="00227FD1" w:rsidP="00EB3961">
      <w:pPr>
        <w:pStyle w:val="a3"/>
        <w:ind w:firstLine="709"/>
        <w:jc w:val="both"/>
        <w:rPr>
          <w:sz w:val="28"/>
          <w:szCs w:val="28"/>
        </w:rPr>
      </w:pPr>
      <w:r>
        <w:rPr>
          <w:sz w:val="28"/>
          <w:szCs w:val="28"/>
        </w:rPr>
        <w:t xml:space="preserve">47. </w:t>
      </w:r>
      <w:r w:rsidRPr="004E7DF3">
        <w:rPr>
          <w:sz w:val="28"/>
          <w:szCs w:val="28"/>
        </w:rPr>
        <w:t>Протокол аукциона размещается организатором аукциона на официальном сайте</w:t>
      </w:r>
      <w:r>
        <w:rPr>
          <w:sz w:val="28"/>
          <w:szCs w:val="28"/>
        </w:rPr>
        <w:t xml:space="preserve"> </w:t>
      </w:r>
      <w:r w:rsidRPr="004E7DF3">
        <w:rPr>
          <w:sz w:val="28"/>
          <w:szCs w:val="28"/>
        </w:rPr>
        <w:t>www.</w:t>
      </w:r>
      <w:r w:rsidRPr="00CF1D37">
        <w:rPr>
          <w:sz w:val="28"/>
          <w:szCs w:val="28"/>
        </w:rPr>
        <w:t>tuapseregion.ru</w:t>
      </w:r>
      <w:r w:rsidRPr="004E7DF3">
        <w:rPr>
          <w:sz w:val="28"/>
          <w:szCs w:val="28"/>
        </w:rPr>
        <w:t xml:space="preserve"> в течение </w:t>
      </w:r>
      <w:r>
        <w:rPr>
          <w:sz w:val="28"/>
          <w:szCs w:val="28"/>
        </w:rPr>
        <w:t>2</w:t>
      </w:r>
      <w:r w:rsidRPr="004E7DF3">
        <w:rPr>
          <w:sz w:val="28"/>
          <w:szCs w:val="28"/>
        </w:rPr>
        <w:t xml:space="preserve"> рабоч</w:t>
      </w:r>
      <w:r>
        <w:rPr>
          <w:sz w:val="28"/>
          <w:szCs w:val="28"/>
        </w:rPr>
        <w:t>их</w:t>
      </w:r>
      <w:r w:rsidRPr="004E7DF3">
        <w:rPr>
          <w:sz w:val="28"/>
          <w:szCs w:val="28"/>
        </w:rPr>
        <w:t xml:space="preserve"> дн</w:t>
      </w:r>
      <w:r>
        <w:rPr>
          <w:sz w:val="28"/>
          <w:szCs w:val="28"/>
        </w:rPr>
        <w:t>ей.</w:t>
      </w:r>
    </w:p>
    <w:p w:rsidR="00227FD1" w:rsidRDefault="00227FD1" w:rsidP="00227FD1">
      <w:pPr>
        <w:pStyle w:val="a3"/>
        <w:jc w:val="both"/>
        <w:rPr>
          <w:sz w:val="28"/>
          <w:szCs w:val="28"/>
        </w:rPr>
      </w:pPr>
    </w:p>
    <w:p w:rsidR="00227FD1" w:rsidRDefault="00227FD1" w:rsidP="00EB3961">
      <w:pPr>
        <w:pStyle w:val="a3"/>
        <w:jc w:val="both"/>
        <w:rPr>
          <w:sz w:val="28"/>
          <w:szCs w:val="28"/>
        </w:rPr>
      </w:pPr>
    </w:p>
    <w:p w:rsidR="00EB3961" w:rsidRDefault="00EB3961" w:rsidP="00EB3961">
      <w:pPr>
        <w:pStyle w:val="a3"/>
        <w:jc w:val="both"/>
        <w:rPr>
          <w:sz w:val="28"/>
          <w:szCs w:val="28"/>
        </w:rPr>
      </w:pPr>
    </w:p>
    <w:p w:rsidR="00227FD1" w:rsidRDefault="00EB3961" w:rsidP="00227FD1">
      <w:pPr>
        <w:pStyle w:val="a3"/>
        <w:jc w:val="both"/>
        <w:rPr>
          <w:sz w:val="28"/>
          <w:szCs w:val="28"/>
        </w:rPr>
      </w:pPr>
      <w:r>
        <w:rPr>
          <w:sz w:val="28"/>
          <w:szCs w:val="28"/>
        </w:rPr>
        <w:t xml:space="preserve">Начальник управления транспорта и </w:t>
      </w:r>
    </w:p>
    <w:p w:rsidR="00EB3961" w:rsidRDefault="00EB3961" w:rsidP="00227FD1">
      <w:pPr>
        <w:pStyle w:val="a3"/>
        <w:jc w:val="both"/>
        <w:rPr>
          <w:sz w:val="28"/>
          <w:szCs w:val="28"/>
        </w:rPr>
      </w:pPr>
      <w:r>
        <w:rPr>
          <w:sz w:val="28"/>
          <w:szCs w:val="28"/>
        </w:rPr>
        <w:t xml:space="preserve">дорожного хозяйства администрации </w:t>
      </w:r>
    </w:p>
    <w:p w:rsidR="00EB3961" w:rsidRDefault="00EB3961" w:rsidP="00227FD1">
      <w:pPr>
        <w:pStyle w:val="a3"/>
        <w:jc w:val="both"/>
        <w:rPr>
          <w:sz w:val="28"/>
          <w:szCs w:val="28"/>
        </w:rPr>
      </w:pPr>
      <w:r>
        <w:rPr>
          <w:sz w:val="28"/>
          <w:szCs w:val="28"/>
        </w:rPr>
        <w:t>муниципального образования</w:t>
      </w:r>
    </w:p>
    <w:p w:rsidR="00EB3961" w:rsidRDefault="00EB3961" w:rsidP="00227FD1">
      <w:pPr>
        <w:pStyle w:val="a3"/>
        <w:jc w:val="both"/>
        <w:rPr>
          <w:sz w:val="28"/>
          <w:szCs w:val="28"/>
        </w:rPr>
      </w:pPr>
      <w:r>
        <w:rPr>
          <w:sz w:val="28"/>
          <w:szCs w:val="28"/>
        </w:rPr>
        <w:t>Туапсинский район                                                                                    Г.В. Мазунин</w:t>
      </w:r>
    </w:p>
    <w:p w:rsidR="00227FD1" w:rsidRDefault="00227FD1" w:rsidP="00227FD1">
      <w:pPr>
        <w:pStyle w:val="a3"/>
        <w:ind w:firstLine="300"/>
        <w:jc w:val="right"/>
        <w:rPr>
          <w:sz w:val="28"/>
          <w:szCs w:val="28"/>
        </w:rPr>
      </w:pPr>
    </w:p>
    <w:p w:rsidR="00227FD1" w:rsidRDefault="00227FD1" w:rsidP="00227FD1">
      <w:pPr>
        <w:pStyle w:val="a3"/>
        <w:ind w:firstLine="300"/>
        <w:jc w:val="right"/>
        <w:rPr>
          <w:sz w:val="28"/>
          <w:szCs w:val="28"/>
        </w:rPr>
      </w:pPr>
    </w:p>
    <w:sectPr w:rsidR="00227FD1" w:rsidSect="00F931ED">
      <w:headerReference w:type="default" r:id="rId7"/>
      <w:pgSz w:w="12240" w:h="15840"/>
      <w:pgMar w:top="993" w:right="616" w:bottom="709"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6F9" w:rsidRDefault="00D426F9" w:rsidP="00227FD1">
      <w:pPr>
        <w:spacing w:after="0" w:line="240" w:lineRule="auto"/>
      </w:pPr>
      <w:r>
        <w:separator/>
      </w:r>
    </w:p>
  </w:endnote>
  <w:endnote w:type="continuationSeparator" w:id="0">
    <w:p w:rsidR="00D426F9" w:rsidRDefault="00D426F9" w:rsidP="00227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6F9" w:rsidRDefault="00D426F9" w:rsidP="00227FD1">
      <w:pPr>
        <w:spacing w:after="0" w:line="240" w:lineRule="auto"/>
      </w:pPr>
      <w:r>
        <w:separator/>
      </w:r>
    </w:p>
  </w:footnote>
  <w:footnote w:type="continuationSeparator" w:id="0">
    <w:p w:rsidR="00D426F9" w:rsidRDefault="00D426F9" w:rsidP="00227F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154224"/>
      <w:docPartObj>
        <w:docPartGallery w:val="Page Numbers (Top of Page)"/>
        <w:docPartUnique/>
      </w:docPartObj>
    </w:sdtPr>
    <w:sdtEndPr>
      <w:rPr>
        <w:rFonts w:ascii="Times New Roman" w:hAnsi="Times New Roman"/>
        <w:sz w:val="28"/>
        <w:szCs w:val="28"/>
      </w:rPr>
    </w:sdtEndPr>
    <w:sdtContent>
      <w:p w:rsidR="00227FD1" w:rsidRPr="00F931ED" w:rsidRDefault="00F12AB3">
        <w:pPr>
          <w:pStyle w:val="a4"/>
          <w:jc w:val="center"/>
          <w:rPr>
            <w:rFonts w:ascii="Times New Roman" w:hAnsi="Times New Roman"/>
            <w:sz w:val="28"/>
            <w:szCs w:val="28"/>
          </w:rPr>
        </w:pPr>
        <w:r w:rsidRPr="00F931ED">
          <w:rPr>
            <w:rFonts w:ascii="Times New Roman" w:hAnsi="Times New Roman"/>
            <w:sz w:val="28"/>
            <w:szCs w:val="28"/>
          </w:rPr>
          <w:fldChar w:fldCharType="begin"/>
        </w:r>
        <w:r w:rsidR="00227FD1" w:rsidRPr="00F931ED">
          <w:rPr>
            <w:rFonts w:ascii="Times New Roman" w:hAnsi="Times New Roman"/>
            <w:sz w:val="28"/>
            <w:szCs w:val="28"/>
          </w:rPr>
          <w:instrText>PAGE   \* MERGEFORMAT</w:instrText>
        </w:r>
        <w:r w:rsidRPr="00F931ED">
          <w:rPr>
            <w:rFonts w:ascii="Times New Roman" w:hAnsi="Times New Roman"/>
            <w:sz w:val="28"/>
            <w:szCs w:val="28"/>
          </w:rPr>
          <w:fldChar w:fldCharType="separate"/>
        </w:r>
        <w:r w:rsidR="00E01672">
          <w:rPr>
            <w:rFonts w:ascii="Times New Roman" w:hAnsi="Times New Roman"/>
            <w:noProof/>
            <w:sz w:val="28"/>
            <w:szCs w:val="28"/>
          </w:rPr>
          <w:t>11</w:t>
        </w:r>
        <w:r w:rsidRPr="00F931ED">
          <w:rPr>
            <w:rFonts w:ascii="Times New Roman" w:hAnsi="Times New Roman"/>
            <w:sz w:val="28"/>
            <w:szCs w:val="28"/>
          </w:rPr>
          <w:fldChar w:fldCharType="end"/>
        </w:r>
      </w:p>
    </w:sdtContent>
  </w:sdt>
  <w:p w:rsidR="00227FD1" w:rsidRDefault="00227FD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745"/>
    <w:rsid w:val="001041F9"/>
    <w:rsid w:val="00190D6D"/>
    <w:rsid w:val="001A6A3B"/>
    <w:rsid w:val="00227FD1"/>
    <w:rsid w:val="003A5E1E"/>
    <w:rsid w:val="003B3745"/>
    <w:rsid w:val="004722F6"/>
    <w:rsid w:val="005A40E9"/>
    <w:rsid w:val="00766F10"/>
    <w:rsid w:val="00791B07"/>
    <w:rsid w:val="008837C7"/>
    <w:rsid w:val="00891FB4"/>
    <w:rsid w:val="00927181"/>
    <w:rsid w:val="00961D1C"/>
    <w:rsid w:val="00AF6D61"/>
    <w:rsid w:val="00B019B0"/>
    <w:rsid w:val="00B14B85"/>
    <w:rsid w:val="00BB790D"/>
    <w:rsid w:val="00BF30DC"/>
    <w:rsid w:val="00D426F9"/>
    <w:rsid w:val="00E01672"/>
    <w:rsid w:val="00EB3961"/>
    <w:rsid w:val="00F0549D"/>
    <w:rsid w:val="00F12AB3"/>
    <w:rsid w:val="00F21D75"/>
    <w:rsid w:val="00F931ED"/>
    <w:rsid w:val="00FF7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Необычный"/>
    <w:qFormat/>
    <w:rsid w:val="00227FD1"/>
    <w:pPr>
      <w:spacing w:after="200" w:line="276" w:lineRule="auto"/>
    </w:pPr>
    <w:rPr>
      <w:rFonts w:ascii="Calibri" w:hAnsi="Calibri"/>
      <w:sz w:val="22"/>
      <w:szCs w:val="22"/>
      <w:lang w:eastAsia="ru-RU"/>
    </w:rPr>
  </w:style>
  <w:style w:type="paragraph" w:styleId="1">
    <w:name w:val="heading 1"/>
    <w:basedOn w:val="a"/>
    <w:next w:val="a"/>
    <w:link w:val="10"/>
    <w:uiPriority w:val="99"/>
    <w:qFormat/>
    <w:rsid w:val="00927181"/>
    <w:pPr>
      <w:widowControl w:val="0"/>
      <w:autoSpaceDE w:val="0"/>
      <w:autoSpaceDN w:val="0"/>
      <w:adjustRightInd w:val="0"/>
      <w:spacing w:before="108" w:after="108" w:line="240" w:lineRule="auto"/>
      <w:jc w:val="center"/>
      <w:outlineLvl w:val="0"/>
    </w:pPr>
    <w:rPr>
      <w:rFonts w:ascii="Arial" w:hAnsi="Arial" w:cs="Arial"/>
      <w:b/>
      <w:bCs/>
      <w:color w:val="00008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7181"/>
    <w:rPr>
      <w:rFonts w:ascii="Arial" w:hAnsi="Arial" w:cs="Arial"/>
      <w:b/>
      <w:bCs/>
      <w:color w:val="000080"/>
      <w:sz w:val="24"/>
      <w:szCs w:val="24"/>
    </w:rPr>
  </w:style>
  <w:style w:type="paragraph" w:customStyle="1" w:styleId="a3">
    <w:name w:val="Нормальный"/>
    <w:rsid w:val="00227FD1"/>
    <w:pPr>
      <w:widowControl w:val="0"/>
      <w:autoSpaceDE w:val="0"/>
      <w:autoSpaceDN w:val="0"/>
      <w:adjustRightInd w:val="0"/>
    </w:pPr>
    <w:rPr>
      <w:color w:val="000000"/>
      <w:sz w:val="24"/>
      <w:szCs w:val="24"/>
      <w:lang w:eastAsia="ru-RU"/>
    </w:rPr>
  </w:style>
  <w:style w:type="paragraph" w:styleId="a4">
    <w:name w:val="header"/>
    <w:basedOn w:val="a"/>
    <w:link w:val="a5"/>
    <w:uiPriority w:val="99"/>
    <w:unhideWhenUsed/>
    <w:rsid w:val="00227F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7FD1"/>
    <w:rPr>
      <w:rFonts w:ascii="Calibri" w:hAnsi="Calibri"/>
      <w:sz w:val="22"/>
      <w:szCs w:val="22"/>
      <w:lang w:eastAsia="ru-RU"/>
    </w:rPr>
  </w:style>
  <w:style w:type="paragraph" w:styleId="a6">
    <w:name w:val="footer"/>
    <w:basedOn w:val="a"/>
    <w:link w:val="a7"/>
    <w:uiPriority w:val="99"/>
    <w:unhideWhenUsed/>
    <w:rsid w:val="00227F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7FD1"/>
    <w:rPr>
      <w:rFonts w:ascii="Calibri" w:hAnsi="Calibri"/>
      <w:sz w:val="22"/>
      <w:szCs w:val="22"/>
      <w:lang w:eastAsia="ru-RU"/>
    </w:rPr>
  </w:style>
  <w:style w:type="paragraph" w:styleId="a8">
    <w:name w:val="Balloon Text"/>
    <w:basedOn w:val="a"/>
    <w:link w:val="a9"/>
    <w:uiPriority w:val="99"/>
    <w:semiHidden/>
    <w:unhideWhenUsed/>
    <w:rsid w:val="001A6A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6A3B"/>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Необычный"/>
    <w:qFormat/>
    <w:rsid w:val="00227FD1"/>
    <w:pPr>
      <w:spacing w:after="200" w:line="276" w:lineRule="auto"/>
    </w:pPr>
    <w:rPr>
      <w:rFonts w:ascii="Calibri" w:hAnsi="Calibri"/>
      <w:sz w:val="22"/>
      <w:szCs w:val="22"/>
      <w:lang w:eastAsia="ru-RU"/>
    </w:rPr>
  </w:style>
  <w:style w:type="paragraph" w:styleId="1">
    <w:name w:val="heading 1"/>
    <w:basedOn w:val="a"/>
    <w:next w:val="a"/>
    <w:link w:val="10"/>
    <w:uiPriority w:val="99"/>
    <w:qFormat/>
    <w:rsid w:val="00927181"/>
    <w:pPr>
      <w:widowControl w:val="0"/>
      <w:autoSpaceDE w:val="0"/>
      <w:autoSpaceDN w:val="0"/>
      <w:adjustRightInd w:val="0"/>
      <w:spacing w:before="108" w:after="108" w:line="240" w:lineRule="auto"/>
      <w:jc w:val="center"/>
      <w:outlineLvl w:val="0"/>
    </w:pPr>
    <w:rPr>
      <w:rFonts w:ascii="Arial" w:hAnsi="Arial" w:cs="Arial"/>
      <w:b/>
      <w:bCs/>
      <w:color w:val="00008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7181"/>
    <w:rPr>
      <w:rFonts w:ascii="Arial" w:hAnsi="Arial" w:cs="Arial"/>
      <w:b/>
      <w:bCs/>
      <w:color w:val="000080"/>
      <w:sz w:val="24"/>
      <w:szCs w:val="24"/>
    </w:rPr>
  </w:style>
  <w:style w:type="paragraph" w:customStyle="1" w:styleId="a3">
    <w:name w:val="Нормальный"/>
    <w:rsid w:val="00227FD1"/>
    <w:pPr>
      <w:widowControl w:val="0"/>
      <w:autoSpaceDE w:val="0"/>
      <w:autoSpaceDN w:val="0"/>
      <w:adjustRightInd w:val="0"/>
    </w:pPr>
    <w:rPr>
      <w:color w:val="000000"/>
      <w:sz w:val="24"/>
      <w:szCs w:val="24"/>
      <w:lang w:eastAsia="ru-RU"/>
    </w:rPr>
  </w:style>
  <w:style w:type="paragraph" w:styleId="a4">
    <w:name w:val="header"/>
    <w:basedOn w:val="a"/>
    <w:link w:val="a5"/>
    <w:uiPriority w:val="99"/>
    <w:unhideWhenUsed/>
    <w:rsid w:val="00227F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7FD1"/>
    <w:rPr>
      <w:rFonts w:ascii="Calibri" w:hAnsi="Calibri"/>
      <w:sz w:val="22"/>
      <w:szCs w:val="22"/>
      <w:lang w:eastAsia="ru-RU"/>
    </w:rPr>
  </w:style>
  <w:style w:type="paragraph" w:styleId="a6">
    <w:name w:val="footer"/>
    <w:basedOn w:val="a"/>
    <w:link w:val="a7"/>
    <w:uiPriority w:val="99"/>
    <w:unhideWhenUsed/>
    <w:rsid w:val="00227F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7FD1"/>
    <w:rPr>
      <w:rFonts w:ascii="Calibri" w:hAnsi="Calibri"/>
      <w:sz w:val="22"/>
      <w:szCs w:val="22"/>
      <w:lang w:eastAsia="ru-RU"/>
    </w:rPr>
  </w:style>
  <w:style w:type="paragraph" w:styleId="a8">
    <w:name w:val="Balloon Text"/>
    <w:basedOn w:val="a"/>
    <w:link w:val="a9"/>
    <w:uiPriority w:val="99"/>
    <w:semiHidden/>
    <w:unhideWhenUsed/>
    <w:rsid w:val="001A6A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6A3B"/>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3917</Words>
  <Characters>22332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Katya</cp:lastModifiedBy>
  <cp:revision>3</cp:revision>
  <cp:lastPrinted>2017-11-21T11:30:00Z</cp:lastPrinted>
  <dcterms:created xsi:type="dcterms:W3CDTF">2017-11-23T08:09:00Z</dcterms:created>
  <dcterms:modified xsi:type="dcterms:W3CDTF">2017-11-23T08:11:00Z</dcterms:modified>
</cp:coreProperties>
</file>